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A43" w:rsidRDefault="005C5A43" w:rsidP="005C5A43">
      <w:pPr>
        <w:pStyle w:val="Default"/>
        <w:jc w:val="center"/>
        <w:rPr>
          <w:color w:val="auto"/>
        </w:rPr>
      </w:pPr>
      <w:r w:rsidRPr="00AC2D29">
        <w:rPr>
          <w:color w:val="auto"/>
        </w:rPr>
        <w:t xml:space="preserve">Муниципальное автономное общеобразовательное учреждение </w:t>
      </w:r>
    </w:p>
    <w:p w:rsidR="005C5A43" w:rsidRPr="00AC2D29" w:rsidRDefault="005C5A43" w:rsidP="005C5A43">
      <w:pPr>
        <w:pStyle w:val="Default"/>
        <w:jc w:val="center"/>
        <w:rPr>
          <w:color w:val="auto"/>
        </w:rPr>
      </w:pPr>
      <w:r w:rsidRPr="00AC2D29">
        <w:rPr>
          <w:color w:val="auto"/>
        </w:rPr>
        <w:t>«Средняя общео</w:t>
      </w:r>
      <w:r>
        <w:rPr>
          <w:color w:val="auto"/>
        </w:rPr>
        <w:t>бразовательная школа № 1</w:t>
      </w:r>
      <w:r w:rsidRPr="00AC2D29">
        <w:rPr>
          <w:color w:val="auto"/>
        </w:rPr>
        <w:t>» города Когалыма</w:t>
      </w:r>
    </w:p>
    <w:p w:rsidR="005C5A43" w:rsidRDefault="005C5A43" w:rsidP="005C5A43">
      <w:pPr>
        <w:pStyle w:val="a5"/>
        <w:rPr>
          <w:sz w:val="26"/>
          <w:szCs w:val="26"/>
        </w:rPr>
      </w:pPr>
      <w:r>
        <w:rPr>
          <w:noProof/>
          <w:lang w:bidi="ar-SA"/>
        </w:rPr>
        <w:drawing>
          <wp:anchor distT="0" distB="0" distL="114300" distR="114300" simplePos="0" relativeHeight="251659264" behindDoc="0" locked="0" layoutInCell="1" allowOverlap="1">
            <wp:simplePos x="0" y="0"/>
            <wp:positionH relativeFrom="column">
              <wp:posOffset>-311785</wp:posOffset>
            </wp:positionH>
            <wp:positionV relativeFrom="paragraph">
              <wp:posOffset>189230</wp:posOffset>
            </wp:positionV>
            <wp:extent cx="7143115" cy="1659255"/>
            <wp:effectExtent l="0" t="0" r="635" b="0"/>
            <wp:wrapNone/>
            <wp:docPr id="1" name="Рисунок 1"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чат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115" cy="16592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6"/>
          <w:szCs w:val="26"/>
        </w:rPr>
        <w:t xml:space="preserve">                             </w:t>
      </w:r>
    </w:p>
    <w:p w:rsidR="005C5A43" w:rsidRDefault="005C5A43" w:rsidP="005C5A43">
      <w:pPr>
        <w:pStyle w:val="Default"/>
        <w:jc w:val="center"/>
        <w:rPr>
          <w:color w:val="auto"/>
        </w:rPr>
      </w:pPr>
    </w:p>
    <w:p w:rsidR="005C5A43" w:rsidRDefault="005C5A43" w:rsidP="005C5A43">
      <w:pPr>
        <w:pStyle w:val="Default"/>
        <w:jc w:val="center"/>
        <w:rPr>
          <w:color w:val="auto"/>
        </w:rPr>
      </w:pPr>
    </w:p>
    <w:p w:rsidR="005C5A43" w:rsidRDefault="005C5A43" w:rsidP="005C5A43">
      <w:pPr>
        <w:pStyle w:val="Default"/>
        <w:jc w:val="center"/>
        <w:rPr>
          <w:noProof/>
        </w:rPr>
      </w:pPr>
    </w:p>
    <w:p w:rsidR="005C5A43" w:rsidRDefault="005C5A43" w:rsidP="005C5A43">
      <w:pPr>
        <w:pStyle w:val="Default"/>
        <w:jc w:val="center"/>
        <w:rPr>
          <w:noProof/>
        </w:rPr>
      </w:pPr>
    </w:p>
    <w:p w:rsidR="005C5A43" w:rsidRDefault="005C5A43" w:rsidP="005C5A43">
      <w:pPr>
        <w:pStyle w:val="Default"/>
        <w:jc w:val="center"/>
        <w:rPr>
          <w:color w:val="auto"/>
        </w:rPr>
      </w:pPr>
    </w:p>
    <w:p w:rsidR="005C5A43" w:rsidRDefault="005C5A43" w:rsidP="005C5A43">
      <w:pPr>
        <w:pStyle w:val="Default"/>
        <w:jc w:val="center"/>
        <w:rPr>
          <w:color w:val="auto"/>
        </w:rPr>
      </w:pPr>
    </w:p>
    <w:p w:rsidR="005C5A43" w:rsidRDefault="005C5A43" w:rsidP="005C5A43">
      <w:pPr>
        <w:pStyle w:val="Default"/>
        <w:jc w:val="center"/>
        <w:rPr>
          <w:color w:val="auto"/>
        </w:rPr>
      </w:pPr>
    </w:p>
    <w:p w:rsidR="005C5A43" w:rsidRDefault="005C5A43" w:rsidP="005C5A43">
      <w:pPr>
        <w:pStyle w:val="Default"/>
        <w:jc w:val="center"/>
        <w:rPr>
          <w:color w:val="auto"/>
        </w:rPr>
      </w:pPr>
    </w:p>
    <w:p w:rsidR="005C5A43" w:rsidRPr="00AC2D29" w:rsidRDefault="005C5A43" w:rsidP="005C5A43">
      <w:pPr>
        <w:pStyle w:val="Default"/>
        <w:jc w:val="center"/>
        <w:rPr>
          <w:color w:val="auto"/>
        </w:rPr>
      </w:pPr>
    </w:p>
    <w:p w:rsidR="005C5A43" w:rsidRPr="00AC2D29" w:rsidRDefault="005C5A43" w:rsidP="005C5A43">
      <w:pPr>
        <w:pStyle w:val="Default"/>
        <w:jc w:val="center"/>
        <w:rPr>
          <w:color w:val="auto"/>
        </w:rPr>
      </w:pPr>
    </w:p>
    <w:p w:rsidR="005C5A43" w:rsidRPr="00AC2D29" w:rsidRDefault="005C5A43" w:rsidP="005C5A43">
      <w:pPr>
        <w:pStyle w:val="Default"/>
        <w:jc w:val="center"/>
        <w:rPr>
          <w:color w:val="auto"/>
        </w:rPr>
      </w:pPr>
      <w:r>
        <w:rPr>
          <w:b/>
          <w:bCs/>
          <w:color w:val="auto"/>
        </w:rPr>
        <w:t>Дополнительная образовательная</w:t>
      </w:r>
      <w:r w:rsidRPr="00AC2D29">
        <w:rPr>
          <w:b/>
          <w:bCs/>
          <w:color w:val="auto"/>
        </w:rPr>
        <w:t xml:space="preserve"> </w:t>
      </w:r>
      <w:r>
        <w:rPr>
          <w:b/>
          <w:bCs/>
          <w:color w:val="auto"/>
        </w:rPr>
        <w:t xml:space="preserve">общеразвивающая </w:t>
      </w:r>
      <w:r w:rsidRPr="00AC2D29">
        <w:rPr>
          <w:b/>
          <w:bCs/>
          <w:color w:val="auto"/>
        </w:rPr>
        <w:t>программ</w:t>
      </w:r>
      <w:r>
        <w:rPr>
          <w:b/>
          <w:bCs/>
          <w:color w:val="auto"/>
        </w:rPr>
        <w:t>а</w:t>
      </w:r>
    </w:p>
    <w:p w:rsidR="005C5A43" w:rsidRPr="00AC2D29" w:rsidRDefault="005C5A43" w:rsidP="005C5A43">
      <w:pPr>
        <w:pStyle w:val="Default"/>
        <w:jc w:val="center"/>
        <w:rPr>
          <w:color w:val="auto"/>
        </w:rPr>
      </w:pPr>
      <w:r w:rsidRPr="00AC2D29">
        <w:rPr>
          <w:b/>
          <w:bCs/>
          <w:color w:val="auto"/>
        </w:rPr>
        <w:t>«</w:t>
      </w:r>
      <w:r>
        <w:rPr>
          <w:b/>
          <w:bCs/>
          <w:color w:val="auto"/>
        </w:rPr>
        <w:t>Юный художник</w:t>
      </w:r>
      <w:r w:rsidRPr="00AC2D29">
        <w:rPr>
          <w:b/>
          <w:bCs/>
          <w:color w:val="auto"/>
        </w:rPr>
        <w:t>»</w:t>
      </w:r>
    </w:p>
    <w:p w:rsidR="005C5A43" w:rsidRPr="00AC2D29" w:rsidRDefault="005C5A43" w:rsidP="005C5A43">
      <w:pPr>
        <w:pStyle w:val="Default"/>
        <w:jc w:val="center"/>
        <w:rPr>
          <w:b/>
          <w:bCs/>
          <w:color w:val="auto"/>
        </w:rPr>
      </w:pPr>
    </w:p>
    <w:p w:rsidR="005C5A43" w:rsidRPr="00AC2D29" w:rsidRDefault="005C5A43" w:rsidP="005C5A43">
      <w:pPr>
        <w:pStyle w:val="Default"/>
        <w:jc w:val="center"/>
        <w:rPr>
          <w:color w:val="auto"/>
        </w:rPr>
      </w:pPr>
      <w:proofErr w:type="gramStart"/>
      <w:r w:rsidRPr="00AC2D29">
        <w:rPr>
          <w:b/>
          <w:bCs/>
          <w:color w:val="auto"/>
        </w:rPr>
        <w:t>направленность</w:t>
      </w:r>
      <w:proofErr w:type="gramEnd"/>
      <w:r w:rsidRPr="00AC2D29">
        <w:rPr>
          <w:b/>
          <w:bCs/>
          <w:color w:val="auto"/>
        </w:rPr>
        <w:t xml:space="preserve">: </w:t>
      </w:r>
      <w:r>
        <w:rPr>
          <w:b/>
          <w:bCs/>
          <w:color w:val="auto"/>
        </w:rPr>
        <w:t>художественная</w:t>
      </w:r>
    </w:p>
    <w:p w:rsidR="005C5A43" w:rsidRDefault="005C5A43" w:rsidP="005C5A43">
      <w:pPr>
        <w:pStyle w:val="Default"/>
        <w:ind w:left="360"/>
        <w:rPr>
          <w:color w:val="auto"/>
        </w:rPr>
      </w:pPr>
    </w:p>
    <w:p w:rsidR="005C5A43" w:rsidRDefault="005C5A43" w:rsidP="005C5A43">
      <w:pPr>
        <w:pStyle w:val="Default"/>
        <w:ind w:left="360"/>
        <w:rPr>
          <w:color w:val="auto"/>
        </w:rPr>
      </w:pPr>
    </w:p>
    <w:p w:rsidR="005C5A43" w:rsidRDefault="005C5A43" w:rsidP="005C5A43">
      <w:pPr>
        <w:pStyle w:val="Default"/>
        <w:ind w:left="360"/>
        <w:rPr>
          <w:color w:val="auto"/>
        </w:rPr>
      </w:pPr>
    </w:p>
    <w:p w:rsidR="005C5A43" w:rsidRPr="00AC2D29" w:rsidRDefault="005C5A43" w:rsidP="005C5A43">
      <w:pPr>
        <w:pStyle w:val="Default"/>
        <w:ind w:left="360"/>
        <w:rPr>
          <w:color w:val="auto"/>
        </w:rPr>
      </w:pPr>
    </w:p>
    <w:p w:rsidR="005C5A43" w:rsidRPr="00AC2D29" w:rsidRDefault="005C5A43" w:rsidP="005C5A43">
      <w:pPr>
        <w:pStyle w:val="Default"/>
        <w:ind w:left="360"/>
        <w:jc w:val="right"/>
        <w:rPr>
          <w:color w:val="auto"/>
        </w:rPr>
      </w:pPr>
      <w:r w:rsidRPr="00AC2D29">
        <w:rPr>
          <w:color w:val="auto"/>
        </w:rPr>
        <w:t xml:space="preserve">Уровень: </w:t>
      </w:r>
      <w:r>
        <w:rPr>
          <w:color w:val="auto"/>
        </w:rPr>
        <w:t>базовый</w:t>
      </w:r>
    </w:p>
    <w:p w:rsidR="005C5A43" w:rsidRPr="00AC2D29" w:rsidRDefault="00480F88" w:rsidP="005C5A43">
      <w:pPr>
        <w:pStyle w:val="Default"/>
        <w:ind w:left="360"/>
        <w:jc w:val="right"/>
        <w:rPr>
          <w:color w:val="auto"/>
        </w:rPr>
      </w:pPr>
      <w:r>
        <w:rPr>
          <w:color w:val="auto"/>
        </w:rPr>
        <w:t>Возраст обучающихся: 7-11</w:t>
      </w:r>
      <w:r w:rsidR="005C5A43">
        <w:rPr>
          <w:color w:val="auto"/>
        </w:rPr>
        <w:t xml:space="preserve"> </w:t>
      </w:r>
      <w:r w:rsidR="005C5A43" w:rsidRPr="00AC2D29">
        <w:rPr>
          <w:color w:val="auto"/>
        </w:rPr>
        <w:t>лет</w:t>
      </w:r>
    </w:p>
    <w:p w:rsidR="005C5A43" w:rsidRPr="00AC2D29" w:rsidRDefault="005C5A43" w:rsidP="005C5A43">
      <w:pPr>
        <w:pStyle w:val="Default"/>
        <w:ind w:left="360"/>
        <w:jc w:val="right"/>
        <w:rPr>
          <w:color w:val="auto"/>
        </w:rPr>
      </w:pPr>
      <w:r>
        <w:rPr>
          <w:color w:val="auto"/>
        </w:rPr>
        <w:t>Срок реализации: 1</w:t>
      </w:r>
      <w:r w:rsidRPr="00AC2D29">
        <w:rPr>
          <w:color w:val="auto"/>
        </w:rPr>
        <w:t xml:space="preserve"> год</w:t>
      </w:r>
    </w:p>
    <w:p w:rsidR="005C5A43" w:rsidRDefault="005C5A43" w:rsidP="005C5A43">
      <w:pPr>
        <w:pStyle w:val="Default"/>
        <w:ind w:left="5400"/>
        <w:jc w:val="right"/>
        <w:rPr>
          <w:color w:val="auto"/>
        </w:rPr>
      </w:pPr>
    </w:p>
    <w:p w:rsidR="005C5A43" w:rsidRDefault="005C5A43" w:rsidP="005C5A43">
      <w:pPr>
        <w:pStyle w:val="Default"/>
        <w:ind w:left="5400"/>
        <w:jc w:val="right"/>
        <w:rPr>
          <w:color w:val="auto"/>
        </w:rPr>
      </w:pPr>
    </w:p>
    <w:p w:rsidR="005C5A43" w:rsidRPr="00AC2D29" w:rsidRDefault="005C5A43" w:rsidP="005C5A43">
      <w:pPr>
        <w:pStyle w:val="Default"/>
        <w:ind w:left="5400"/>
        <w:jc w:val="right"/>
        <w:rPr>
          <w:color w:val="auto"/>
        </w:rPr>
      </w:pPr>
    </w:p>
    <w:p w:rsidR="005C5A43" w:rsidRPr="00AC2D29" w:rsidRDefault="005C5A43" w:rsidP="005C5A43">
      <w:pPr>
        <w:pStyle w:val="Default"/>
        <w:ind w:left="5400"/>
        <w:jc w:val="right"/>
        <w:rPr>
          <w:color w:val="auto"/>
        </w:rPr>
      </w:pPr>
      <w:r w:rsidRPr="00AC2D29">
        <w:rPr>
          <w:color w:val="auto"/>
        </w:rPr>
        <w:t>Составитель:</w:t>
      </w:r>
    </w:p>
    <w:p w:rsidR="005C5A43" w:rsidRPr="00AC2D29" w:rsidRDefault="005C5A43" w:rsidP="005C5A43">
      <w:pPr>
        <w:pStyle w:val="Default"/>
        <w:ind w:left="5400"/>
        <w:jc w:val="right"/>
        <w:rPr>
          <w:i/>
          <w:color w:val="auto"/>
        </w:rPr>
      </w:pPr>
      <w:proofErr w:type="spellStart"/>
      <w:r>
        <w:rPr>
          <w:i/>
          <w:color w:val="auto"/>
        </w:rPr>
        <w:t>Алатырева</w:t>
      </w:r>
      <w:proofErr w:type="spellEnd"/>
      <w:r>
        <w:rPr>
          <w:i/>
          <w:color w:val="auto"/>
        </w:rPr>
        <w:t xml:space="preserve"> Д.А.</w:t>
      </w:r>
      <w:r w:rsidRPr="00AC2D29">
        <w:rPr>
          <w:i/>
          <w:color w:val="auto"/>
        </w:rPr>
        <w:t>,</w:t>
      </w:r>
    </w:p>
    <w:p w:rsidR="005C5A43" w:rsidRPr="00AC2D29" w:rsidRDefault="005C5A43" w:rsidP="005C5A43">
      <w:pPr>
        <w:pStyle w:val="Default"/>
        <w:rPr>
          <w:i/>
          <w:color w:val="auto"/>
        </w:rPr>
      </w:pPr>
      <w:r>
        <w:rPr>
          <w:i/>
          <w:color w:val="auto"/>
        </w:rPr>
        <w:t xml:space="preserve">                                                                                      </w:t>
      </w:r>
      <w:proofErr w:type="gramStart"/>
      <w:r>
        <w:rPr>
          <w:i/>
          <w:color w:val="auto"/>
        </w:rPr>
        <w:t>учитель</w:t>
      </w:r>
      <w:proofErr w:type="gramEnd"/>
      <w:r>
        <w:rPr>
          <w:i/>
          <w:color w:val="auto"/>
        </w:rPr>
        <w:t xml:space="preserve"> изобразительной деятельности</w:t>
      </w:r>
    </w:p>
    <w:p w:rsidR="005C5A43" w:rsidRPr="00AC2D29" w:rsidRDefault="005C5A43" w:rsidP="005C5A43">
      <w:pPr>
        <w:pStyle w:val="Default"/>
        <w:jc w:val="right"/>
        <w:rPr>
          <w:color w:val="auto"/>
        </w:rPr>
      </w:pPr>
    </w:p>
    <w:p w:rsidR="005C5A43" w:rsidRDefault="005C5A43" w:rsidP="005C5A43">
      <w:pPr>
        <w:spacing w:before="100" w:beforeAutospacing="1" w:after="100" w:afterAutospacing="1"/>
        <w:jc w:val="center"/>
      </w:pPr>
    </w:p>
    <w:p w:rsidR="005C5A43" w:rsidRDefault="005C5A43" w:rsidP="005C5A43">
      <w:pPr>
        <w:spacing w:before="100" w:beforeAutospacing="1" w:after="100" w:afterAutospacing="1"/>
        <w:jc w:val="center"/>
      </w:pPr>
    </w:p>
    <w:p w:rsidR="005C5A43" w:rsidRDefault="005C5A43" w:rsidP="005C5A43">
      <w:pPr>
        <w:spacing w:before="100" w:beforeAutospacing="1" w:after="100" w:afterAutospacing="1"/>
        <w:jc w:val="center"/>
      </w:pPr>
    </w:p>
    <w:p w:rsidR="005C5A43" w:rsidRDefault="005C5A43" w:rsidP="005C5A43">
      <w:pPr>
        <w:spacing w:before="100" w:beforeAutospacing="1" w:after="100" w:afterAutospacing="1"/>
        <w:jc w:val="center"/>
      </w:pPr>
    </w:p>
    <w:p w:rsidR="005C5A43" w:rsidRDefault="005C5A43" w:rsidP="005C5A43">
      <w:pPr>
        <w:spacing w:before="100" w:beforeAutospacing="1" w:after="100" w:afterAutospacing="1"/>
        <w:jc w:val="center"/>
      </w:pPr>
    </w:p>
    <w:p w:rsidR="005C5A43" w:rsidRDefault="005C5A43" w:rsidP="005C5A43">
      <w:pPr>
        <w:spacing w:before="100" w:beforeAutospacing="1" w:after="100" w:afterAutospacing="1"/>
        <w:jc w:val="center"/>
      </w:pPr>
    </w:p>
    <w:p w:rsidR="005C5A43" w:rsidRDefault="005C5A43" w:rsidP="005C5A43">
      <w:pPr>
        <w:spacing w:before="100" w:beforeAutospacing="1" w:after="100" w:afterAutospacing="1"/>
      </w:pPr>
    </w:p>
    <w:p w:rsidR="005C5A43" w:rsidRDefault="005C5A43" w:rsidP="005C5A43">
      <w:pPr>
        <w:spacing w:before="100" w:beforeAutospacing="1" w:after="100" w:afterAutospacing="1"/>
        <w:jc w:val="center"/>
        <w:rPr>
          <w:rFonts w:ascii="Times New Roman" w:hAnsi="Times New Roman" w:cs="Times New Roman"/>
        </w:rPr>
      </w:pPr>
      <w:r w:rsidRPr="004E591A">
        <w:rPr>
          <w:rFonts w:ascii="Times New Roman" w:hAnsi="Times New Roman" w:cs="Times New Roman"/>
        </w:rPr>
        <w:t xml:space="preserve">г. </w:t>
      </w:r>
      <w:proofErr w:type="gramStart"/>
      <w:r w:rsidRPr="004E591A">
        <w:rPr>
          <w:rFonts w:ascii="Times New Roman" w:hAnsi="Times New Roman" w:cs="Times New Roman"/>
        </w:rPr>
        <w:t>Когалым,  202</w:t>
      </w:r>
      <w:r>
        <w:rPr>
          <w:rFonts w:ascii="Times New Roman" w:hAnsi="Times New Roman" w:cs="Times New Roman"/>
        </w:rPr>
        <w:t>3</w:t>
      </w:r>
      <w:proofErr w:type="gramEnd"/>
      <w:r w:rsidRPr="004E591A">
        <w:rPr>
          <w:rFonts w:ascii="Times New Roman" w:hAnsi="Times New Roman" w:cs="Times New Roman"/>
        </w:rPr>
        <w:t xml:space="preserve"> год</w:t>
      </w:r>
    </w:p>
    <w:p w:rsidR="0006611C" w:rsidRDefault="0006611C" w:rsidP="00F634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6611C" w:rsidRPr="005C5A43" w:rsidRDefault="0006611C" w:rsidP="0006611C">
      <w:pPr>
        <w:pStyle w:val="a3"/>
        <w:shd w:val="clear" w:color="auto" w:fill="FFFFFF"/>
        <w:spacing w:before="0" w:beforeAutospacing="0" w:after="225" w:afterAutospacing="0" w:line="360" w:lineRule="atLeast"/>
        <w:jc w:val="center"/>
        <w:textAlignment w:val="baseline"/>
        <w:rPr>
          <w:b/>
          <w:bCs/>
          <w:color w:val="000000" w:themeColor="text1"/>
          <w:sz w:val="26"/>
          <w:szCs w:val="26"/>
        </w:rPr>
      </w:pPr>
      <w:r w:rsidRPr="005C5A43">
        <w:rPr>
          <w:b/>
          <w:bCs/>
          <w:color w:val="000000" w:themeColor="text1"/>
          <w:sz w:val="26"/>
          <w:szCs w:val="26"/>
        </w:rPr>
        <w:t xml:space="preserve">  Оглавление</w:t>
      </w:r>
    </w:p>
    <w:tbl>
      <w:tblPr>
        <w:tblStyle w:val="a4"/>
        <w:tblW w:w="0" w:type="auto"/>
        <w:tblLook w:val="04A0" w:firstRow="1" w:lastRow="0" w:firstColumn="1" w:lastColumn="0" w:noHBand="0" w:noVBand="1"/>
      </w:tblPr>
      <w:tblGrid>
        <w:gridCol w:w="636"/>
        <w:gridCol w:w="8066"/>
      </w:tblGrid>
      <w:tr w:rsidR="00480F88" w:rsidRPr="005C5A43" w:rsidTr="00F2714B">
        <w:tc>
          <w:tcPr>
            <w:tcW w:w="636" w:type="dxa"/>
          </w:tcPr>
          <w:p w:rsidR="00480F88" w:rsidRPr="005C5A43" w:rsidRDefault="00480F88" w:rsidP="00D96071">
            <w:pPr>
              <w:pStyle w:val="a3"/>
              <w:spacing w:before="0" w:beforeAutospacing="0" w:after="225" w:afterAutospacing="0" w:line="360" w:lineRule="atLeast"/>
              <w:jc w:val="center"/>
              <w:textAlignment w:val="baseline"/>
              <w:rPr>
                <w:color w:val="000000" w:themeColor="text1"/>
                <w:sz w:val="26"/>
                <w:szCs w:val="26"/>
              </w:rPr>
            </w:pPr>
            <w:r w:rsidRPr="005C5A43">
              <w:rPr>
                <w:color w:val="000000" w:themeColor="text1"/>
                <w:sz w:val="26"/>
                <w:szCs w:val="26"/>
              </w:rPr>
              <w:t>1</w:t>
            </w:r>
          </w:p>
        </w:tc>
        <w:tc>
          <w:tcPr>
            <w:tcW w:w="8066" w:type="dxa"/>
          </w:tcPr>
          <w:p w:rsidR="00480F88" w:rsidRPr="005C5A43" w:rsidRDefault="00480F88" w:rsidP="00D96071">
            <w:pPr>
              <w:pStyle w:val="a3"/>
              <w:spacing w:before="0" w:beforeAutospacing="0" w:after="225" w:afterAutospacing="0" w:line="360" w:lineRule="atLeast"/>
              <w:textAlignment w:val="baseline"/>
              <w:rPr>
                <w:color w:val="000000" w:themeColor="text1"/>
                <w:sz w:val="26"/>
                <w:szCs w:val="26"/>
              </w:rPr>
            </w:pPr>
            <w:r w:rsidRPr="005C5A43">
              <w:rPr>
                <w:color w:val="000000" w:themeColor="text1"/>
                <w:sz w:val="26"/>
                <w:szCs w:val="26"/>
              </w:rPr>
              <w:t>Комплекс основных характеристик дополнительной общеобразовательной общеразвивающей программы </w:t>
            </w:r>
          </w:p>
        </w:tc>
      </w:tr>
      <w:tr w:rsidR="00480F88" w:rsidRPr="005C5A43" w:rsidTr="00F2714B">
        <w:tc>
          <w:tcPr>
            <w:tcW w:w="636" w:type="dxa"/>
          </w:tcPr>
          <w:p w:rsidR="00480F88" w:rsidRPr="005C5A43" w:rsidRDefault="00480F88" w:rsidP="00D96071">
            <w:pPr>
              <w:pStyle w:val="a3"/>
              <w:spacing w:before="0" w:beforeAutospacing="0" w:after="225" w:afterAutospacing="0" w:line="360" w:lineRule="atLeast"/>
              <w:jc w:val="center"/>
              <w:textAlignment w:val="baseline"/>
              <w:rPr>
                <w:color w:val="000000" w:themeColor="text1"/>
                <w:sz w:val="26"/>
                <w:szCs w:val="26"/>
              </w:rPr>
            </w:pPr>
            <w:r w:rsidRPr="005C5A43">
              <w:rPr>
                <w:color w:val="000000" w:themeColor="text1"/>
                <w:sz w:val="26"/>
                <w:szCs w:val="26"/>
              </w:rPr>
              <w:t>1.1</w:t>
            </w:r>
          </w:p>
        </w:tc>
        <w:tc>
          <w:tcPr>
            <w:tcW w:w="8066" w:type="dxa"/>
          </w:tcPr>
          <w:p w:rsidR="00480F88" w:rsidRPr="005C5A43" w:rsidRDefault="00480F88" w:rsidP="00D96071">
            <w:pPr>
              <w:pStyle w:val="a3"/>
              <w:spacing w:before="0" w:beforeAutospacing="0" w:after="225" w:afterAutospacing="0" w:line="360" w:lineRule="atLeast"/>
              <w:jc w:val="both"/>
              <w:textAlignment w:val="baseline"/>
              <w:rPr>
                <w:color w:val="000000" w:themeColor="text1"/>
                <w:sz w:val="26"/>
                <w:szCs w:val="26"/>
              </w:rPr>
            </w:pPr>
            <w:r w:rsidRPr="005C5A43">
              <w:rPr>
                <w:color w:val="000000" w:themeColor="text1"/>
                <w:sz w:val="26"/>
                <w:szCs w:val="26"/>
              </w:rPr>
              <w:t>Пояснительная записка</w:t>
            </w:r>
          </w:p>
        </w:tc>
      </w:tr>
      <w:tr w:rsidR="00480F88" w:rsidRPr="005C5A43" w:rsidTr="00F2714B">
        <w:tc>
          <w:tcPr>
            <w:tcW w:w="636" w:type="dxa"/>
          </w:tcPr>
          <w:p w:rsidR="00480F88" w:rsidRPr="005C5A43" w:rsidRDefault="00480F88" w:rsidP="00D96071">
            <w:pPr>
              <w:pStyle w:val="a3"/>
              <w:spacing w:before="0" w:beforeAutospacing="0" w:after="225" w:afterAutospacing="0" w:line="360" w:lineRule="atLeast"/>
              <w:jc w:val="center"/>
              <w:textAlignment w:val="baseline"/>
              <w:rPr>
                <w:color w:val="000000" w:themeColor="text1"/>
                <w:sz w:val="26"/>
                <w:szCs w:val="26"/>
              </w:rPr>
            </w:pPr>
            <w:r w:rsidRPr="005C5A43">
              <w:rPr>
                <w:color w:val="000000" w:themeColor="text1"/>
                <w:sz w:val="26"/>
                <w:szCs w:val="26"/>
              </w:rPr>
              <w:t>1.2.</w:t>
            </w:r>
          </w:p>
        </w:tc>
        <w:tc>
          <w:tcPr>
            <w:tcW w:w="8066" w:type="dxa"/>
          </w:tcPr>
          <w:p w:rsidR="00480F88" w:rsidRPr="005C5A43" w:rsidRDefault="00480F88" w:rsidP="00D96071">
            <w:pPr>
              <w:pStyle w:val="a3"/>
              <w:spacing w:before="0" w:beforeAutospacing="0" w:after="225" w:afterAutospacing="0" w:line="360" w:lineRule="atLeast"/>
              <w:jc w:val="both"/>
              <w:textAlignment w:val="baseline"/>
              <w:rPr>
                <w:color w:val="000000" w:themeColor="text1"/>
                <w:sz w:val="26"/>
                <w:szCs w:val="26"/>
              </w:rPr>
            </w:pPr>
            <w:r w:rsidRPr="005C5A43">
              <w:rPr>
                <w:color w:val="000000" w:themeColor="text1"/>
                <w:sz w:val="26"/>
                <w:szCs w:val="26"/>
              </w:rPr>
              <w:t>Цели и задачи</w:t>
            </w:r>
          </w:p>
        </w:tc>
      </w:tr>
      <w:tr w:rsidR="00480F88" w:rsidRPr="005C5A43" w:rsidTr="00F2714B">
        <w:tc>
          <w:tcPr>
            <w:tcW w:w="636" w:type="dxa"/>
          </w:tcPr>
          <w:p w:rsidR="00480F88" w:rsidRPr="005C5A43" w:rsidRDefault="00480F88" w:rsidP="00D96071">
            <w:pPr>
              <w:pStyle w:val="a3"/>
              <w:spacing w:before="0" w:beforeAutospacing="0" w:after="225" w:afterAutospacing="0" w:line="360" w:lineRule="atLeast"/>
              <w:jc w:val="center"/>
              <w:textAlignment w:val="baseline"/>
              <w:rPr>
                <w:color w:val="000000" w:themeColor="text1"/>
                <w:sz w:val="26"/>
                <w:szCs w:val="26"/>
              </w:rPr>
            </w:pPr>
            <w:r w:rsidRPr="005C5A43">
              <w:rPr>
                <w:color w:val="000000" w:themeColor="text1"/>
                <w:sz w:val="26"/>
                <w:szCs w:val="26"/>
              </w:rPr>
              <w:t>1.3.</w:t>
            </w:r>
          </w:p>
        </w:tc>
        <w:tc>
          <w:tcPr>
            <w:tcW w:w="8066" w:type="dxa"/>
          </w:tcPr>
          <w:p w:rsidR="00480F88" w:rsidRPr="005C5A43" w:rsidRDefault="00480F88" w:rsidP="00D96071">
            <w:pPr>
              <w:pStyle w:val="a3"/>
              <w:spacing w:before="0" w:beforeAutospacing="0" w:after="225" w:afterAutospacing="0" w:line="360" w:lineRule="atLeast"/>
              <w:jc w:val="both"/>
              <w:textAlignment w:val="baseline"/>
              <w:rPr>
                <w:color w:val="000000" w:themeColor="text1"/>
                <w:sz w:val="26"/>
                <w:szCs w:val="26"/>
              </w:rPr>
            </w:pPr>
            <w:r w:rsidRPr="005C5A43">
              <w:rPr>
                <w:color w:val="000000" w:themeColor="text1"/>
                <w:sz w:val="26"/>
                <w:szCs w:val="26"/>
              </w:rPr>
              <w:t>Содержание программы</w:t>
            </w:r>
          </w:p>
        </w:tc>
      </w:tr>
      <w:tr w:rsidR="00480F88" w:rsidRPr="005C5A43" w:rsidTr="00F2714B">
        <w:tc>
          <w:tcPr>
            <w:tcW w:w="636" w:type="dxa"/>
          </w:tcPr>
          <w:p w:rsidR="00480F88" w:rsidRPr="005C5A43" w:rsidRDefault="00480F88" w:rsidP="00D96071">
            <w:pPr>
              <w:pStyle w:val="a3"/>
              <w:spacing w:before="0" w:beforeAutospacing="0" w:after="225" w:afterAutospacing="0" w:line="360" w:lineRule="atLeast"/>
              <w:jc w:val="center"/>
              <w:textAlignment w:val="baseline"/>
              <w:rPr>
                <w:color w:val="000000" w:themeColor="text1"/>
                <w:sz w:val="26"/>
                <w:szCs w:val="26"/>
              </w:rPr>
            </w:pPr>
            <w:r w:rsidRPr="005C5A43">
              <w:rPr>
                <w:color w:val="000000" w:themeColor="text1"/>
                <w:sz w:val="26"/>
                <w:szCs w:val="26"/>
              </w:rPr>
              <w:t>1.4.</w:t>
            </w:r>
          </w:p>
        </w:tc>
        <w:tc>
          <w:tcPr>
            <w:tcW w:w="8066" w:type="dxa"/>
          </w:tcPr>
          <w:p w:rsidR="00480F88" w:rsidRPr="005C5A43" w:rsidRDefault="00480F88" w:rsidP="00D96071">
            <w:pPr>
              <w:pStyle w:val="a3"/>
              <w:spacing w:before="0" w:beforeAutospacing="0" w:after="225" w:afterAutospacing="0" w:line="360" w:lineRule="atLeast"/>
              <w:jc w:val="both"/>
              <w:textAlignment w:val="baseline"/>
              <w:rPr>
                <w:color w:val="000000" w:themeColor="text1"/>
                <w:sz w:val="26"/>
                <w:szCs w:val="26"/>
              </w:rPr>
            </w:pPr>
            <w:r w:rsidRPr="005C5A43">
              <w:rPr>
                <w:color w:val="000000" w:themeColor="text1"/>
                <w:sz w:val="26"/>
                <w:szCs w:val="26"/>
              </w:rPr>
              <w:t>Планируемые результаты</w:t>
            </w:r>
          </w:p>
        </w:tc>
      </w:tr>
      <w:tr w:rsidR="00480F88" w:rsidRPr="005C5A43" w:rsidTr="00F2714B">
        <w:tc>
          <w:tcPr>
            <w:tcW w:w="636" w:type="dxa"/>
          </w:tcPr>
          <w:p w:rsidR="00480F88" w:rsidRPr="005C5A43" w:rsidRDefault="00480F88" w:rsidP="00D96071">
            <w:pPr>
              <w:pStyle w:val="a3"/>
              <w:spacing w:before="0" w:beforeAutospacing="0" w:after="225" w:afterAutospacing="0" w:line="360" w:lineRule="atLeast"/>
              <w:jc w:val="center"/>
              <w:textAlignment w:val="baseline"/>
              <w:rPr>
                <w:color w:val="000000" w:themeColor="text1"/>
                <w:sz w:val="26"/>
                <w:szCs w:val="26"/>
              </w:rPr>
            </w:pPr>
            <w:r w:rsidRPr="005C5A43">
              <w:rPr>
                <w:color w:val="000000" w:themeColor="text1"/>
                <w:sz w:val="26"/>
                <w:szCs w:val="26"/>
              </w:rPr>
              <w:t>2.</w:t>
            </w:r>
          </w:p>
        </w:tc>
        <w:tc>
          <w:tcPr>
            <w:tcW w:w="8066" w:type="dxa"/>
          </w:tcPr>
          <w:p w:rsidR="00480F88" w:rsidRPr="005C5A43" w:rsidRDefault="00480F88" w:rsidP="00D96071">
            <w:pPr>
              <w:pStyle w:val="a5"/>
              <w:jc w:val="both"/>
              <w:rPr>
                <w:sz w:val="26"/>
                <w:szCs w:val="26"/>
              </w:rPr>
            </w:pPr>
            <w:r w:rsidRPr="005C5A43">
              <w:rPr>
                <w:sz w:val="26"/>
                <w:szCs w:val="26"/>
              </w:rPr>
              <w:t xml:space="preserve">Комплекс организационно- педагогических условий </w:t>
            </w:r>
          </w:p>
          <w:p w:rsidR="00480F88" w:rsidRPr="005C5A43" w:rsidRDefault="00480F88" w:rsidP="00D96071">
            <w:pPr>
              <w:pStyle w:val="a3"/>
              <w:spacing w:before="0" w:beforeAutospacing="0" w:after="225" w:afterAutospacing="0" w:line="360" w:lineRule="atLeast"/>
              <w:jc w:val="center"/>
              <w:textAlignment w:val="baseline"/>
              <w:rPr>
                <w:color w:val="000000" w:themeColor="text1"/>
                <w:sz w:val="26"/>
                <w:szCs w:val="26"/>
              </w:rPr>
            </w:pPr>
          </w:p>
        </w:tc>
      </w:tr>
      <w:tr w:rsidR="00480F88" w:rsidRPr="005C5A43" w:rsidTr="00F2714B">
        <w:tc>
          <w:tcPr>
            <w:tcW w:w="636" w:type="dxa"/>
          </w:tcPr>
          <w:p w:rsidR="00480F88" w:rsidRPr="005C5A43" w:rsidRDefault="00480F88" w:rsidP="00D96071">
            <w:pPr>
              <w:pStyle w:val="a3"/>
              <w:spacing w:before="0" w:beforeAutospacing="0" w:after="225" w:afterAutospacing="0" w:line="360" w:lineRule="atLeast"/>
              <w:jc w:val="center"/>
              <w:textAlignment w:val="baseline"/>
              <w:rPr>
                <w:color w:val="000000" w:themeColor="text1"/>
                <w:sz w:val="26"/>
                <w:szCs w:val="26"/>
              </w:rPr>
            </w:pPr>
            <w:r w:rsidRPr="005C5A43">
              <w:rPr>
                <w:color w:val="000000" w:themeColor="text1"/>
                <w:sz w:val="26"/>
                <w:szCs w:val="26"/>
              </w:rPr>
              <w:t>2.1.</w:t>
            </w:r>
          </w:p>
        </w:tc>
        <w:tc>
          <w:tcPr>
            <w:tcW w:w="8066" w:type="dxa"/>
          </w:tcPr>
          <w:p w:rsidR="00480F88" w:rsidRPr="005C5A43" w:rsidRDefault="00480F88" w:rsidP="00D96071">
            <w:pPr>
              <w:pStyle w:val="a3"/>
              <w:spacing w:before="0" w:beforeAutospacing="0" w:after="225" w:afterAutospacing="0" w:line="360" w:lineRule="atLeast"/>
              <w:textAlignment w:val="baseline"/>
              <w:rPr>
                <w:color w:val="000000" w:themeColor="text1"/>
                <w:sz w:val="26"/>
                <w:szCs w:val="26"/>
              </w:rPr>
            </w:pPr>
            <w:r w:rsidRPr="005C5A43">
              <w:rPr>
                <w:color w:val="000000" w:themeColor="text1"/>
                <w:sz w:val="26"/>
                <w:szCs w:val="26"/>
              </w:rPr>
              <w:t>Календарный учебный график(приложение)</w:t>
            </w:r>
          </w:p>
        </w:tc>
      </w:tr>
      <w:tr w:rsidR="00480F88" w:rsidRPr="005C5A43" w:rsidTr="00F2714B">
        <w:tc>
          <w:tcPr>
            <w:tcW w:w="636" w:type="dxa"/>
          </w:tcPr>
          <w:p w:rsidR="00480F88" w:rsidRPr="005C5A43" w:rsidRDefault="00480F88" w:rsidP="00D96071">
            <w:pPr>
              <w:pStyle w:val="a3"/>
              <w:spacing w:before="0" w:beforeAutospacing="0" w:after="225" w:afterAutospacing="0" w:line="360" w:lineRule="atLeast"/>
              <w:jc w:val="center"/>
              <w:textAlignment w:val="baseline"/>
              <w:rPr>
                <w:color w:val="000000" w:themeColor="text1"/>
                <w:sz w:val="26"/>
                <w:szCs w:val="26"/>
              </w:rPr>
            </w:pPr>
            <w:r w:rsidRPr="005C5A43">
              <w:rPr>
                <w:color w:val="000000" w:themeColor="text1"/>
                <w:sz w:val="26"/>
                <w:szCs w:val="26"/>
              </w:rPr>
              <w:t>2.2.</w:t>
            </w:r>
          </w:p>
        </w:tc>
        <w:tc>
          <w:tcPr>
            <w:tcW w:w="8066" w:type="dxa"/>
          </w:tcPr>
          <w:p w:rsidR="00480F88" w:rsidRPr="005C5A43" w:rsidRDefault="00480F88" w:rsidP="00D96071">
            <w:pPr>
              <w:pStyle w:val="a3"/>
              <w:spacing w:before="0" w:beforeAutospacing="0" w:after="225" w:afterAutospacing="0" w:line="360" w:lineRule="atLeast"/>
              <w:textAlignment w:val="baseline"/>
              <w:rPr>
                <w:color w:val="000000" w:themeColor="text1"/>
                <w:sz w:val="26"/>
                <w:szCs w:val="26"/>
              </w:rPr>
            </w:pPr>
            <w:r w:rsidRPr="005C5A43">
              <w:rPr>
                <w:color w:val="000000" w:themeColor="text1"/>
                <w:sz w:val="26"/>
                <w:szCs w:val="26"/>
              </w:rPr>
              <w:t>Условия реализации программы</w:t>
            </w:r>
          </w:p>
        </w:tc>
      </w:tr>
      <w:tr w:rsidR="00480F88" w:rsidRPr="005C5A43" w:rsidTr="00F2714B">
        <w:tc>
          <w:tcPr>
            <w:tcW w:w="636" w:type="dxa"/>
          </w:tcPr>
          <w:p w:rsidR="00480F88" w:rsidRPr="005C5A43" w:rsidRDefault="00480F88" w:rsidP="00D96071">
            <w:pPr>
              <w:pStyle w:val="a3"/>
              <w:spacing w:before="0" w:beforeAutospacing="0" w:after="225" w:afterAutospacing="0" w:line="360" w:lineRule="atLeast"/>
              <w:jc w:val="center"/>
              <w:textAlignment w:val="baseline"/>
              <w:rPr>
                <w:color w:val="000000" w:themeColor="text1"/>
                <w:sz w:val="26"/>
                <w:szCs w:val="26"/>
              </w:rPr>
            </w:pPr>
            <w:r w:rsidRPr="005C5A43">
              <w:rPr>
                <w:color w:val="000000" w:themeColor="text1"/>
                <w:sz w:val="26"/>
                <w:szCs w:val="26"/>
              </w:rPr>
              <w:t>2.3.</w:t>
            </w:r>
          </w:p>
        </w:tc>
        <w:tc>
          <w:tcPr>
            <w:tcW w:w="8066" w:type="dxa"/>
          </w:tcPr>
          <w:p w:rsidR="00480F88" w:rsidRPr="005C5A43" w:rsidRDefault="00480F88" w:rsidP="00D96071">
            <w:pPr>
              <w:pStyle w:val="a3"/>
              <w:spacing w:before="0" w:beforeAutospacing="0" w:after="225" w:afterAutospacing="0" w:line="360" w:lineRule="atLeast"/>
              <w:textAlignment w:val="baseline"/>
              <w:rPr>
                <w:color w:val="000000" w:themeColor="text1"/>
                <w:sz w:val="26"/>
                <w:szCs w:val="26"/>
              </w:rPr>
            </w:pPr>
            <w:r w:rsidRPr="005C5A43">
              <w:rPr>
                <w:color w:val="000000" w:themeColor="text1"/>
                <w:sz w:val="26"/>
                <w:szCs w:val="26"/>
              </w:rPr>
              <w:t>Формы аттестации и контроля</w:t>
            </w:r>
          </w:p>
        </w:tc>
      </w:tr>
      <w:tr w:rsidR="00480F88" w:rsidRPr="005C5A43" w:rsidTr="00F2714B">
        <w:tc>
          <w:tcPr>
            <w:tcW w:w="636" w:type="dxa"/>
          </w:tcPr>
          <w:p w:rsidR="00480F88" w:rsidRPr="005C5A43" w:rsidRDefault="00480F88" w:rsidP="00D96071">
            <w:pPr>
              <w:pStyle w:val="a3"/>
              <w:spacing w:before="0" w:beforeAutospacing="0" w:after="225" w:afterAutospacing="0" w:line="360" w:lineRule="atLeast"/>
              <w:jc w:val="center"/>
              <w:textAlignment w:val="baseline"/>
              <w:rPr>
                <w:color w:val="000000" w:themeColor="text1"/>
                <w:sz w:val="26"/>
                <w:szCs w:val="26"/>
              </w:rPr>
            </w:pPr>
            <w:r w:rsidRPr="005C5A43">
              <w:rPr>
                <w:color w:val="000000" w:themeColor="text1"/>
                <w:sz w:val="26"/>
                <w:szCs w:val="26"/>
              </w:rPr>
              <w:t>2.4.</w:t>
            </w:r>
          </w:p>
        </w:tc>
        <w:tc>
          <w:tcPr>
            <w:tcW w:w="8066" w:type="dxa"/>
          </w:tcPr>
          <w:p w:rsidR="00480F88" w:rsidRPr="005C5A43" w:rsidRDefault="00480F88" w:rsidP="00D96071">
            <w:pPr>
              <w:pStyle w:val="a5"/>
              <w:jc w:val="both"/>
              <w:rPr>
                <w:sz w:val="26"/>
                <w:szCs w:val="26"/>
              </w:rPr>
            </w:pPr>
            <w:r w:rsidRPr="005C5A43">
              <w:rPr>
                <w:bCs/>
                <w:sz w:val="26"/>
                <w:szCs w:val="26"/>
              </w:rPr>
              <w:t>Методическое обеспечение дополнительной общеобразовательной программы (Учебно-методический комплекс)</w:t>
            </w:r>
          </w:p>
          <w:p w:rsidR="00480F88" w:rsidRPr="005C5A43" w:rsidRDefault="00480F88" w:rsidP="00D96071">
            <w:pPr>
              <w:pStyle w:val="a3"/>
              <w:spacing w:before="0" w:beforeAutospacing="0" w:after="225" w:afterAutospacing="0" w:line="360" w:lineRule="atLeast"/>
              <w:jc w:val="center"/>
              <w:textAlignment w:val="baseline"/>
              <w:rPr>
                <w:color w:val="000000" w:themeColor="text1"/>
                <w:sz w:val="26"/>
                <w:szCs w:val="26"/>
              </w:rPr>
            </w:pPr>
          </w:p>
        </w:tc>
      </w:tr>
      <w:tr w:rsidR="00480F88" w:rsidRPr="005C5A43" w:rsidTr="00F2714B">
        <w:tc>
          <w:tcPr>
            <w:tcW w:w="636" w:type="dxa"/>
          </w:tcPr>
          <w:p w:rsidR="00480F88" w:rsidRPr="005C5A43" w:rsidRDefault="00480F88" w:rsidP="00D96071">
            <w:pPr>
              <w:pStyle w:val="a3"/>
              <w:spacing w:before="0" w:beforeAutospacing="0" w:after="225" w:afterAutospacing="0" w:line="360" w:lineRule="atLeast"/>
              <w:jc w:val="center"/>
              <w:textAlignment w:val="baseline"/>
              <w:rPr>
                <w:color w:val="000000" w:themeColor="text1"/>
                <w:sz w:val="26"/>
                <w:szCs w:val="26"/>
              </w:rPr>
            </w:pPr>
            <w:r w:rsidRPr="005C5A43">
              <w:rPr>
                <w:color w:val="000000" w:themeColor="text1"/>
                <w:sz w:val="26"/>
                <w:szCs w:val="26"/>
              </w:rPr>
              <w:t>2.5.</w:t>
            </w:r>
          </w:p>
        </w:tc>
        <w:tc>
          <w:tcPr>
            <w:tcW w:w="8066" w:type="dxa"/>
          </w:tcPr>
          <w:p w:rsidR="00480F88" w:rsidRPr="005C5A43" w:rsidRDefault="00480F88" w:rsidP="00D96071">
            <w:pPr>
              <w:pStyle w:val="a3"/>
              <w:spacing w:before="0" w:beforeAutospacing="0" w:after="225" w:afterAutospacing="0" w:line="360" w:lineRule="atLeast"/>
              <w:jc w:val="both"/>
              <w:textAlignment w:val="baseline"/>
              <w:rPr>
                <w:color w:val="000000" w:themeColor="text1"/>
                <w:sz w:val="26"/>
                <w:szCs w:val="26"/>
              </w:rPr>
            </w:pPr>
            <w:r w:rsidRPr="005C5A43">
              <w:rPr>
                <w:color w:val="000000" w:themeColor="text1"/>
                <w:sz w:val="26"/>
                <w:szCs w:val="26"/>
              </w:rPr>
              <w:t xml:space="preserve">Список литературы </w:t>
            </w:r>
          </w:p>
        </w:tc>
      </w:tr>
      <w:tr w:rsidR="00480F88" w:rsidRPr="005C5A43" w:rsidTr="00F2714B">
        <w:tc>
          <w:tcPr>
            <w:tcW w:w="636" w:type="dxa"/>
          </w:tcPr>
          <w:p w:rsidR="00480F88" w:rsidRPr="005C5A43" w:rsidRDefault="00480F88" w:rsidP="00D96071">
            <w:pPr>
              <w:pStyle w:val="a3"/>
              <w:spacing w:before="0" w:beforeAutospacing="0" w:after="225" w:afterAutospacing="0" w:line="360" w:lineRule="atLeast"/>
              <w:jc w:val="center"/>
              <w:textAlignment w:val="baseline"/>
              <w:rPr>
                <w:color w:val="000000" w:themeColor="text1"/>
                <w:sz w:val="26"/>
                <w:szCs w:val="26"/>
              </w:rPr>
            </w:pPr>
            <w:r w:rsidRPr="005C5A43">
              <w:rPr>
                <w:color w:val="000000" w:themeColor="text1"/>
                <w:sz w:val="26"/>
                <w:szCs w:val="26"/>
              </w:rPr>
              <w:t xml:space="preserve">3. </w:t>
            </w:r>
          </w:p>
        </w:tc>
        <w:tc>
          <w:tcPr>
            <w:tcW w:w="8066" w:type="dxa"/>
          </w:tcPr>
          <w:p w:rsidR="00480F88" w:rsidRPr="005C5A43" w:rsidRDefault="00480F88" w:rsidP="00D96071">
            <w:pPr>
              <w:pStyle w:val="a3"/>
              <w:spacing w:before="0" w:beforeAutospacing="0" w:after="225" w:afterAutospacing="0" w:line="360" w:lineRule="atLeast"/>
              <w:jc w:val="both"/>
              <w:textAlignment w:val="baseline"/>
              <w:rPr>
                <w:color w:val="000000" w:themeColor="text1"/>
                <w:sz w:val="26"/>
                <w:szCs w:val="26"/>
              </w:rPr>
            </w:pPr>
            <w:r w:rsidRPr="005C5A43">
              <w:rPr>
                <w:color w:val="000000" w:themeColor="text1"/>
                <w:sz w:val="26"/>
                <w:szCs w:val="26"/>
              </w:rPr>
              <w:t>Приложения</w:t>
            </w:r>
          </w:p>
        </w:tc>
      </w:tr>
    </w:tbl>
    <w:p w:rsidR="0006611C" w:rsidRPr="005C5A43" w:rsidRDefault="0006611C" w:rsidP="0006611C">
      <w:pPr>
        <w:shd w:val="clear" w:color="auto" w:fill="FFFFFF"/>
        <w:spacing w:after="0" w:line="504" w:lineRule="atLeast"/>
        <w:jc w:val="center"/>
        <w:rPr>
          <w:rFonts w:ascii="Times New Roman" w:hAnsi="Times New Roman" w:cs="Times New Roman"/>
          <w:sz w:val="26"/>
          <w:szCs w:val="26"/>
        </w:rPr>
      </w:pPr>
    </w:p>
    <w:p w:rsidR="00DE51CF" w:rsidRPr="005C5A43" w:rsidRDefault="00DE51CF" w:rsidP="0006611C">
      <w:pPr>
        <w:shd w:val="clear" w:color="auto" w:fill="FFFFFF"/>
        <w:spacing w:after="0" w:line="504" w:lineRule="atLeast"/>
        <w:jc w:val="center"/>
        <w:rPr>
          <w:rFonts w:ascii="Times New Roman" w:hAnsi="Times New Roman" w:cs="Times New Roman"/>
          <w:sz w:val="26"/>
          <w:szCs w:val="26"/>
        </w:rPr>
      </w:pPr>
    </w:p>
    <w:p w:rsidR="00DE51CF" w:rsidRPr="005C5A43" w:rsidRDefault="00DE51CF" w:rsidP="0006611C">
      <w:pPr>
        <w:shd w:val="clear" w:color="auto" w:fill="FFFFFF"/>
        <w:spacing w:after="0" w:line="504" w:lineRule="atLeast"/>
        <w:jc w:val="center"/>
        <w:rPr>
          <w:rFonts w:ascii="Times New Roman" w:hAnsi="Times New Roman" w:cs="Times New Roman"/>
          <w:sz w:val="26"/>
          <w:szCs w:val="26"/>
        </w:rPr>
      </w:pPr>
    </w:p>
    <w:p w:rsidR="00DE51CF" w:rsidRPr="005C5A43" w:rsidRDefault="00DE51CF" w:rsidP="0006611C">
      <w:pPr>
        <w:shd w:val="clear" w:color="auto" w:fill="FFFFFF"/>
        <w:spacing w:after="0" w:line="504" w:lineRule="atLeast"/>
        <w:jc w:val="center"/>
        <w:rPr>
          <w:rFonts w:ascii="Times New Roman" w:hAnsi="Times New Roman" w:cs="Times New Roman"/>
          <w:sz w:val="26"/>
          <w:szCs w:val="26"/>
        </w:rPr>
      </w:pPr>
    </w:p>
    <w:p w:rsidR="00DE51CF" w:rsidRPr="005C5A43" w:rsidRDefault="00DE51CF" w:rsidP="0006611C">
      <w:pPr>
        <w:shd w:val="clear" w:color="auto" w:fill="FFFFFF"/>
        <w:spacing w:after="0" w:line="504" w:lineRule="atLeast"/>
        <w:jc w:val="center"/>
        <w:rPr>
          <w:rFonts w:ascii="Times New Roman" w:hAnsi="Times New Roman" w:cs="Times New Roman"/>
          <w:sz w:val="26"/>
          <w:szCs w:val="26"/>
        </w:rPr>
      </w:pPr>
    </w:p>
    <w:p w:rsidR="00DE51CF" w:rsidRPr="005C5A43" w:rsidRDefault="00DE51CF" w:rsidP="0006611C">
      <w:pPr>
        <w:shd w:val="clear" w:color="auto" w:fill="FFFFFF"/>
        <w:spacing w:after="0" w:line="504" w:lineRule="atLeast"/>
        <w:jc w:val="center"/>
        <w:rPr>
          <w:rFonts w:ascii="Times New Roman" w:hAnsi="Times New Roman" w:cs="Times New Roman"/>
          <w:sz w:val="26"/>
          <w:szCs w:val="26"/>
        </w:rPr>
      </w:pPr>
    </w:p>
    <w:p w:rsidR="00C7642C" w:rsidRDefault="00C7642C" w:rsidP="005C5A43">
      <w:pPr>
        <w:shd w:val="clear" w:color="auto" w:fill="FFFFFF"/>
        <w:spacing w:after="0" w:line="504" w:lineRule="atLeast"/>
        <w:rPr>
          <w:rFonts w:ascii="Times New Roman" w:hAnsi="Times New Roman" w:cs="Times New Roman"/>
          <w:sz w:val="26"/>
          <w:szCs w:val="26"/>
        </w:rPr>
      </w:pPr>
    </w:p>
    <w:p w:rsidR="005C5A43" w:rsidRDefault="005C5A43" w:rsidP="005C5A43">
      <w:pPr>
        <w:shd w:val="clear" w:color="auto" w:fill="FFFFFF"/>
        <w:spacing w:after="0" w:line="504" w:lineRule="atLeast"/>
        <w:rPr>
          <w:rFonts w:ascii="Times New Roman" w:hAnsi="Times New Roman" w:cs="Times New Roman"/>
          <w:sz w:val="28"/>
          <w:szCs w:val="28"/>
        </w:rPr>
      </w:pPr>
    </w:p>
    <w:p w:rsidR="00DE51CF" w:rsidRPr="005C5A43" w:rsidRDefault="00DE51CF" w:rsidP="005C5A43">
      <w:pPr>
        <w:shd w:val="clear" w:color="auto" w:fill="FFFFFF"/>
        <w:spacing w:after="0" w:line="240" w:lineRule="auto"/>
        <w:jc w:val="both"/>
        <w:rPr>
          <w:rFonts w:ascii="Times New Roman" w:eastAsia="Times New Roman" w:hAnsi="Times New Roman" w:cs="Times New Roman"/>
          <w:color w:val="000000"/>
          <w:sz w:val="26"/>
          <w:szCs w:val="26"/>
        </w:rPr>
      </w:pPr>
      <w:r w:rsidRPr="005C5A43">
        <w:rPr>
          <w:rFonts w:ascii="Times New Roman" w:hAnsi="Times New Roman" w:cs="Times New Roman"/>
          <w:sz w:val="26"/>
          <w:szCs w:val="26"/>
        </w:rPr>
        <w:lastRenderedPageBreak/>
        <w:t>РАЗДЕЛ I.</w:t>
      </w:r>
    </w:p>
    <w:p w:rsidR="00DE51CF" w:rsidRPr="005C5A43" w:rsidRDefault="00DE51CF" w:rsidP="005C5A43">
      <w:pPr>
        <w:pStyle w:val="a5"/>
        <w:jc w:val="both"/>
        <w:rPr>
          <w:sz w:val="26"/>
          <w:szCs w:val="26"/>
        </w:rPr>
      </w:pPr>
    </w:p>
    <w:p w:rsidR="00DE51CF" w:rsidRPr="005C5A43" w:rsidRDefault="00DE51CF" w:rsidP="005C5A43">
      <w:pPr>
        <w:pStyle w:val="a5"/>
        <w:jc w:val="both"/>
        <w:rPr>
          <w:b/>
          <w:sz w:val="26"/>
          <w:szCs w:val="26"/>
        </w:rPr>
      </w:pPr>
      <w:r w:rsidRPr="005C5A43">
        <w:rPr>
          <w:b/>
          <w:sz w:val="26"/>
          <w:szCs w:val="26"/>
        </w:rPr>
        <w:t>КОМПЛЕКС ОСНОВНЫХ ХАРАКТЕРИСТИК</w:t>
      </w:r>
      <w:r w:rsidR="00480F88">
        <w:rPr>
          <w:b/>
          <w:sz w:val="26"/>
          <w:szCs w:val="26"/>
        </w:rPr>
        <w:t xml:space="preserve"> </w:t>
      </w:r>
      <w:r w:rsidRPr="005C5A43">
        <w:rPr>
          <w:b/>
          <w:sz w:val="26"/>
          <w:szCs w:val="26"/>
        </w:rPr>
        <w:t>ПРОГРАММЫ</w:t>
      </w:r>
    </w:p>
    <w:p w:rsidR="00DE51CF" w:rsidRPr="005C5A43" w:rsidRDefault="00DE51CF" w:rsidP="005C5A43">
      <w:pPr>
        <w:pStyle w:val="a5"/>
        <w:jc w:val="both"/>
        <w:rPr>
          <w:sz w:val="26"/>
          <w:szCs w:val="26"/>
        </w:rPr>
      </w:pPr>
      <w:r w:rsidRPr="005C5A43">
        <w:rPr>
          <w:b/>
          <w:sz w:val="26"/>
          <w:szCs w:val="26"/>
        </w:rPr>
        <w:t>Направленность программы:</w:t>
      </w:r>
      <w:r w:rsidR="006A255F" w:rsidRPr="005C5A43">
        <w:rPr>
          <w:sz w:val="26"/>
          <w:szCs w:val="26"/>
        </w:rPr>
        <w:t xml:space="preserve"> художественная</w:t>
      </w:r>
      <w:r w:rsidRPr="005C5A43">
        <w:rPr>
          <w:sz w:val="26"/>
          <w:szCs w:val="26"/>
        </w:rPr>
        <w:t xml:space="preserve"> </w:t>
      </w:r>
    </w:p>
    <w:p w:rsidR="00DE51CF" w:rsidRPr="005C5A43" w:rsidRDefault="00DE51CF" w:rsidP="005C5A43">
      <w:pPr>
        <w:pStyle w:val="a5"/>
        <w:jc w:val="both"/>
        <w:rPr>
          <w:b/>
          <w:sz w:val="26"/>
          <w:szCs w:val="26"/>
        </w:rPr>
      </w:pPr>
      <w:r w:rsidRPr="005C5A43">
        <w:rPr>
          <w:b/>
          <w:sz w:val="26"/>
          <w:szCs w:val="26"/>
        </w:rPr>
        <w:t xml:space="preserve">Уровень программы: </w:t>
      </w:r>
      <w:r w:rsidR="005C5A43" w:rsidRPr="005C5A43">
        <w:rPr>
          <w:sz w:val="26"/>
          <w:szCs w:val="26"/>
        </w:rPr>
        <w:t>базовый</w:t>
      </w:r>
    </w:p>
    <w:p w:rsidR="00DE51CF" w:rsidRPr="005C5A43" w:rsidRDefault="00DE51CF" w:rsidP="005C5A43">
      <w:pPr>
        <w:pStyle w:val="a5"/>
        <w:ind w:firstLine="601"/>
        <w:jc w:val="both"/>
        <w:rPr>
          <w:sz w:val="26"/>
          <w:szCs w:val="26"/>
        </w:rPr>
      </w:pPr>
      <w:r w:rsidRPr="005C5A43">
        <w:rPr>
          <w:sz w:val="26"/>
          <w:szCs w:val="26"/>
        </w:rPr>
        <w:t>Программа составлена в соответствии с требованиями, предъявляемыми к данному виду учебно-методических и программно-методических документов и регламентируется следующими нормативно-правовыми документами:</w:t>
      </w:r>
    </w:p>
    <w:p w:rsidR="00DE51CF" w:rsidRPr="005C5A43" w:rsidRDefault="00DE51CF" w:rsidP="005C5A43">
      <w:pPr>
        <w:pStyle w:val="a5"/>
        <w:ind w:firstLine="601"/>
        <w:jc w:val="both"/>
        <w:rPr>
          <w:sz w:val="26"/>
          <w:szCs w:val="26"/>
        </w:rPr>
      </w:pPr>
    </w:p>
    <w:p w:rsidR="00DE51CF" w:rsidRPr="005C5A43" w:rsidRDefault="00DE51CF" w:rsidP="005C5A43">
      <w:pPr>
        <w:pStyle w:val="Default"/>
        <w:jc w:val="both"/>
        <w:rPr>
          <w:sz w:val="26"/>
          <w:szCs w:val="26"/>
        </w:rPr>
      </w:pPr>
      <w:r w:rsidRPr="005C5A43">
        <w:rPr>
          <w:sz w:val="26"/>
          <w:szCs w:val="26"/>
        </w:rPr>
        <w:t xml:space="preserve">-Федеральный Закон РФ от 29.12.2012 г. № 273 «Об образовании в Российской Федерации» (в редакции Федерального закона от 31.07.2020 № 304-ФЗ «О внесении изменений в Федеральный закон «Об образовании в Российской Федерации» по вопросам воспитания обучающихся») (далее - 273-ФЗ); </w:t>
      </w:r>
    </w:p>
    <w:p w:rsidR="00DE51CF" w:rsidRPr="005C5A43" w:rsidRDefault="00DE51CF" w:rsidP="005C5A43">
      <w:pPr>
        <w:pStyle w:val="Default"/>
        <w:jc w:val="both"/>
        <w:rPr>
          <w:sz w:val="26"/>
          <w:szCs w:val="26"/>
        </w:rPr>
      </w:pPr>
      <w:r w:rsidRPr="005C5A43">
        <w:rPr>
          <w:sz w:val="26"/>
          <w:szCs w:val="26"/>
        </w:rPr>
        <w:t xml:space="preserve">- 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 (далее - Приказ № 196); </w:t>
      </w:r>
    </w:p>
    <w:p w:rsidR="00DE51CF" w:rsidRPr="005C5A43" w:rsidRDefault="00DE51CF" w:rsidP="005C5A43">
      <w:pPr>
        <w:pStyle w:val="Default"/>
        <w:jc w:val="both"/>
        <w:rPr>
          <w:sz w:val="26"/>
          <w:szCs w:val="26"/>
        </w:rPr>
      </w:pPr>
      <w:r w:rsidRPr="005C5A43">
        <w:rPr>
          <w:sz w:val="26"/>
          <w:szCs w:val="26"/>
        </w:rPr>
        <w:t xml:space="preserve">- Приказ Министерства Просвещения Российской Федерации от 30.09.2020 г. № 533 «О внесении изменений в порядок организации и осуществления образовательной деятельности по дополнительным общеобразовательным программам, утверждённый приказом Министерства Просвещения Российской Федерации от 9 ноября 2018 г. № 196» (далее – Приказ № 533); </w:t>
      </w:r>
    </w:p>
    <w:p w:rsidR="00DE51CF" w:rsidRPr="005C5A43" w:rsidRDefault="00DE51CF" w:rsidP="005C5A43">
      <w:pPr>
        <w:pStyle w:val="Default"/>
        <w:jc w:val="both"/>
        <w:rPr>
          <w:sz w:val="26"/>
          <w:szCs w:val="26"/>
        </w:rPr>
      </w:pPr>
      <w:r w:rsidRPr="005C5A43">
        <w:rPr>
          <w:sz w:val="26"/>
          <w:szCs w:val="26"/>
        </w:rPr>
        <w:t xml:space="preserve">-Распоряжение Правительства РФ от 04.09.2014 г. № 1726-р «Об утверждении Концепции развития дополнительного образования детей»; </w:t>
      </w:r>
    </w:p>
    <w:p w:rsidR="00DE51CF" w:rsidRPr="005C5A43" w:rsidRDefault="00DE51CF" w:rsidP="005C5A43">
      <w:pPr>
        <w:pStyle w:val="Default"/>
        <w:jc w:val="both"/>
        <w:rPr>
          <w:sz w:val="26"/>
          <w:szCs w:val="26"/>
        </w:rPr>
      </w:pPr>
      <w:r w:rsidRPr="005C5A43">
        <w:rPr>
          <w:sz w:val="26"/>
          <w:szCs w:val="26"/>
        </w:rPr>
        <w:t xml:space="preserve">-Распоряжение Правительства Российской Федерации от 29 мая 2015 года № 996-р «Стратегия развития воспитания в Российской Федерации на период до 2025 года»; </w:t>
      </w:r>
    </w:p>
    <w:p w:rsidR="005C5A43" w:rsidRDefault="00DE51CF" w:rsidP="005C5A43">
      <w:pPr>
        <w:pStyle w:val="Default"/>
        <w:jc w:val="both"/>
        <w:rPr>
          <w:sz w:val="26"/>
          <w:szCs w:val="26"/>
        </w:rPr>
      </w:pPr>
      <w:r w:rsidRPr="005C5A43">
        <w:rPr>
          <w:sz w:val="26"/>
          <w:szCs w:val="26"/>
        </w:rPr>
        <w:t xml:space="preserve">-Постановление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 (далее – СП 2.4.3648-20); </w:t>
      </w:r>
    </w:p>
    <w:p w:rsidR="00DE51CF" w:rsidRPr="005C5A43" w:rsidRDefault="00DE51CF" w:rsidP="005C5A43">
      <w:pPr>
        <w:pStyle w:val="Default"/>
        <w:jc w:val="both"/>
        <w:rPr>
          <w:color w:val="auto"/>
          <w:sz w:val="26"/>
          <w:szCs w:val="26"/>
        </w:rPr>
      </w:pPr>
      <w:r w:rsidRPr="005C5A43">
        <w:rPr>
          <w:color w:val="auto"/>
          <w:sz w:val="26"/>
          <w:szCs w:val="26"/>
        </w:rPr>
        <w:t xml:space="preserve">-Приказ министерства просвещения России от 03.09.2019 № 467 «Об утверждении Целевой модели развития региональных систем дополнительного образования детей»; </w:t>
      </w:r>
    </w:p>
    <w:p w:rsidR="00DE51CF" w:rsidRPr="005C5A43" w:rsidRDefault="00DE51CF" w:rsidP="005C5A43">
      <w:pPr>
        <w:pStyle w:val="Default"/>
        <w:jc w:val="both"/>
        <w:rPr>
          <w:color w:val="auto"/>
          <w:sz w:val="26"/>
          <w:szCs w:val="26"/>
        </w:rPr>
      </w:pPr>
      <w:r w:rsidRPr="005C5A43">
        <w:rPr>
          <w:color w:val="auto"/>
          <w:sz w:val="26"/>
          <w:szCs w:val="26"/>
        </w:rPr>
        <w:t xml:space="preserve">-Письмо Министерства образования и науки РФ от 18.11.2015 г. № 09-3242 «О направлении информации» (вместе с «Методическими рекомендациями по проектированию дополнительных общеразвивающих программ (включая </w:t>
      </w:r>
      <w:proofErr w:type="spellStart"/>
      <w:r w:rsidRPr="005C5A43">
        <w:rPr>
          <w:color w:val="auto"/>
          <w:sz w:val="26"/>
          <w:szCs w:val="26"/>
        </w:rPr>
        <w:t>разноуровневые</w:t>
      </w:r>
      <w:proofErr w:type="spellEnd"/>
      <w:r w:rsidRPr="005C5A43">
        <w:rPr>
          <w:color w:val="auto"/>
          <w:sz w:val="26"/>
          <w:szCs w:val="26"/>
        </w:rPr>
        <w:t xml:space="preserve"> программы)».</w:t>
      </w:r>
    </w:p>
    <w:p w:rsidR="005C5A43" w:rsidRPr="005C5A43" w:rsidRDefault="005C5A43" w:rsidP="005C5A43">
      <w:pPr>
        <w:pStyle w:val="Default"/>
        <w:jc w:val="both"/>
        <w:rPr>
          <w:color w:val="auto"/>
          <w:sz w:val="26"/>
          <w:szCs w:val="26"/>
        </w:rPr>
      </w:pPr>
    </w:p>
    <w:p w:rsidR="00BC0367" w:rsidRPr="005C5A43" w:rsidRDefault="00BC0367" w:rsidP="005C5A43">
      <w:pPr>
        <w:pStyle w:val="a5"/>
        <w:jc w:val="both"/>
        <w:rPr>
          <w:b/>
          <w:sz w:val="26"/>
          <w:szCs w:val="26"/>
        </w:rPr>
      </w:pPr>
      <w:r w:rsidRPr="005C5A43">
        <w:rPr>
          <w:b/>
          <w:sz w:val="26"/>
          <w:szCs w:val="26"/>
        </w:rPr>
        <w:t>1.1. Пояснительная</w:t>
      </w:r>
      <w:r w:rsidRPr="005C5A43">
        <w:rPr>
          <w:b/>
          <w:spacing w:val="-3"/>
          <w:sz w:val="26"/>
          <w:szCs w:val="26"/>
        </w:rPr>
        <w:t xml:space="preserve"> </w:t>
      </w:r>
      <w:r w:rsidRPr="005C5A43">
        <w:rPr>
          <w:b/>
          <w:sz w:val="26"/>
          <w:szCs w:val="26"/>
        </w:rPr>
        <w:t>записка</w:t>
      </w:r>
    </w:p>
    <w:p w:rsidR="00DE51CF" w:rsidRPr="005C5A43" w:rsidRDefault="00DE51CF" w:rsidP="005C5A43">
      <w:pPr>
        <w:shd w:val="clear" w:color="auto" w:fill="FFFFFF"/>
        <w:spacing w:after="0" w:line="240" w:lineRule="auto"/>
        <w:jc w:val="both"/>
        <w:rPr>
          <w:rFonts w:ascii="Times New Roman" w:eastAsia="Times New Roman" w:hAnsi="Times New Roman" w:cs="Times New Roman"/>
          <w:color w:val="000000"/>
          <w:sz w:val="26"/>
          <w:szCs w:val="26"/>
        </w:rPr>
      </w:pPr>
    </w:p>
    <w:p w:rsidR="00DE51CF" w:rsidRPr="005C5A43" w:rsidRDefault="00DE51CF" w:rsidP="005C5A43">
      <w:pPr>
        <w:shd w:val="clear" w:color="auto" w:fill="FFFFFF"/>
        <w:spacing w:after="0" w:line="240" w:lineRule="auto"/>
        <w:ind w:firstLine="708"/>
        <w:jc w:val="both"/>
        <w:rPr>
          <w:rFonts w:ascii="Times New Roman" w:eastAsia="Times New Roman" w:hAnsi="Times New Roman" w:cs="Times New Roman"/>
          <w:b/>
          <w:color w:val="000000"/>
          <w:sz w:val="26"/>
          <w:szCs w:val="26"/>
        </w:rPr>
      </w:pPr>
      <w:r w:rsidRPr="005C5A43">
        <w:rPr>
          <w:rFonts w:ascii="Times New Roman" w:eastAsia="Times New Roman" w:hAnsi="Times New Roman" w:cs="Times New Roman"/>
          <w:color w:val="000000"/>
          <w:sz w:val="26"/>
          <w:szCs w:val="26"/>
        </w:rPr>
        <w:t xml:space="preserve">Особое место в развитии личности ребенка занимает искусство, способное развивать чувство прекрасного, формировать высокие эстетические вкусы, умение понимать и ценить произведения искусства, памятники истории и архитектуры, </w:t>
      </w:r>
      <w:r w:rsidRPr="005C5A43">
        <w:rPr>
          <w:rFonts w:ascii="Times New Roman" w:eastAsia="Times New Roman" w:hAnsi="Times New Roman" w:cs="Times New Roman"/>
          <w:color w:val="000000"/>
          <w:sz w:val="26"/>
          <w:szCs w:val="26"/>
        </w:rPr>
        <w:lastRenderedPageBreak/>
        <w:t xml:space="preserve">красоту и богатство природы. Занятия изобразительным искусством выступают как действенное средство развития творческого воображения и зрительной памяти, пространственных представлений, художественных способностей, изобразительных умений и навыков, волевых свойств, качеств личности ребенка, его индивидуальности. Изобразительное искусство является важнейшим средством нравственного и эстетического воспитания детей, поэтому данная дополнительная общеобразовательная общеразвивающая программа является </w:t>
      </w:r>
      <w:r w:rsidRPr="005C5A43">
        <w:rPr>
          <w:rFonts w:ascii="Times New Roman" w:eastAsia="Times New Roman" w:hAnsi="Times New Roman" w:cs="Times New Roman"/>
          <w:b/>
          <w:color w:val="000000"/>
          <w:sz w:val="26"/>
          <w:szCs w:val="26"/>
        </w:rPr>
        <w:t>актуальной.</w:t>
      </w:r>
    </w:p>
    <w:p w:rsidR="00DE51CF" w:rsidRPr="005C5A43" w:rsidRDefault="00DE51CF" w:rsidP="005C5A43">
      <w:pPr>
        <w:shd w:val="clear" w:color="auto" w:fill="FFFFFF"/>
        <w:spacing w:after="0" w:line="240" w:lineRule="auto"/>
        <w:jc w:val="both"/>
        <w:rPr>
          <w:rFonts w:ascii="Times New Roman" w:eastAsia="Times New Roman" w:hAnsi="Times New Roman" w:cs="Times New Roman"/>
          <w:color w:val="000000"/>
          <w:sz w:val="26"/>
          <w:szCs w:val="26"/>
        </w:rPr>
      </w:pPr>
      <w:r w:rsidRPr="005C5A43">
        <w:rPr>
          <w:rFonts w:ascii="Times New Roman" w:eastAsia="Times New Roman" w:hAnsi="Times New Roman" w:cs="Times New Roman"/>
          <w:b/>
          <w:bCs/>
          <w:color w:val="000000"/>
          <w:sz w:val="26"/>
          <w:szCs w:val="26"/>
        </w:rPr>
        <w:t>Цель программы</w:t>
      </w:r>
      <w:r w:rsidRPr="005C5A43">
        <w:rPr>
          <w:rFonts w:ascii="Times New Roman" w:eastAsia="Times New Roman" w:hAnsi="Times New Roman" w:cs="Times New Roman"/>
          <w:color w:val="000000"/>
          <w:sz w:val="26"/>
          <w:szCs w:val="26"/>
        </w:rPr>
        <w:t>: создать условия для развития личности школьника средствами искусства; получения опыта художественно-творческой деятельности.</w:t>
      </w:r>
    </w:p>
    <w:p w:rsidR="00DE51CF" w:rsidRPr="005C5A43" w:rsidRDefault="00DE51CF" w:rsidP="005C5A43">
      <w:pPr>
        <w:shd w:val="clear" w:color="auto" w:fill="FFFFFF"/>
        <w:spacing w:after="0" w:line="240" w:lineRule="auto"/>
        <w:jc w:val="both"/>
        <w:rPr>
          <w:rFonts w:ascii="Times New Roman" w:eastAsia="Times New Roman" w:hAnsi="Times New Roman" w:cs="Times New Roman"/>
          <w:color w:val="000000"/>
          <w:sz w:val="26"/>
          <w:szCs w:val="26"/>
        </w:rPr>
      </w:pPr>
      <w:r w:rsidRPr="005C5A43">
        <w:rPr>
          <w:rFonts w:ascii="Times New Roman" w:eastAsia="Times New Roman" w:hAnsi="Times New Roman" w:cs="Times New Roman"/>
          <w:b/>
          <w:bCs/>
          <w:color w:val="000000"/>
          <w:sz w:val="26"/>
          <w:szCs w:val="26"/>
        </w:rPr>
        <w:t>Задачи программы:</w:t>
      </w:r>
    </w:p>
    <w:p w:rsidR="00DE51CF" w:rsidRPr="005C5A43" w:rsidRDefault="00DE51CF" w:rsidP="005C5A43">
      <w:pPr>
        <w:shd w:val="clear" w:color="auto" w:fill="FFFFFF"/>
        <w:spacing w:after="0" w:line="240" w:lineRule="auto"/>
        <w:jc w:val="both"/>
        <w:rPr>
          <w:rFonts w:ascii="Times New Roman" w:eastAsia="Times New Roman" w:hAnsi="Times New Roman" w:cs="Times New Roman"/>
          <w:color w:val="000000"/>
          <w:sz w:val="26"/>
          <w:szCs w:val="26"/>
        </w:rPr>
      </w:pPr>
      <w:r w:rsidRPr="005C5A43">
        <w:rPr>
          <w:rFonts w:ascii="Times New Roman" w:eastAsia="Times New Roman" w:hAnsi="Times New Roman" w:cs="Times New Roman"/>
          <w:color w:val="000000"/>
          <w:sz w:val="26"/>
          <w:szCs w:val="26"/>
        </w:rPr>
        <w:t xml:space="preserve">− личностные - способствовать формированию эмоционально-ценностного отношения к окружающему миру через художественное творчество, восприятию духовного опыта человечества – как основу приобретения личностного опыта и </w:t>
      </w:r>
      <w:proofErr w:type="spellStart"/>
      <w:r w:rsidRPr="005C5A43">
        <w:rPr>
          <w:rFonts w:ascii="Times New Roman" w:eastAsia="Times New Roman" w:hAnsi="Times New Roman" w:cs="Times New Roman"/>
          <w:color w:val="000000"/>
          <w:sz w:val="26"/>
          <w:szCs w:val="26"/>
        </w:rPr>
        <w:t>самосозидания</w:t>
      </w:r>
      <w:proofErr w:type="spellEnd"/>
      <w:r w:rsidRPr="005C5A43">
        <w:rPr>
          <w:rFonts w:ascii="Times New Roman" w:eastAsia="Times New Roman" w:hAnsi="Times New Roman" w:cs="Times New Roman"/>
          <w:color w:val="000000"/>
          <w:sz w:val="26"/>
          <w:szCs w:val="26"/>
        </w:rPr>
        <w:t>; формированию общественной активности личности, гражданской позиции, культуры общения и поведения в социуме;</w:t>
      </w:r>
    </w:p>
    <w:p w:rsidR="00DE51CF" w:rsidRPr="005C5A43" w:rsidRDefault="00DE51CF" w:rsidP="005C5A43">
      <w:pPr>
        <w:shd w:val="clear" w:color="auto" w:fill="FFFFFF"/>
        <w:spacing w:after="0" w:line="240" w:lineRule="auto"/>
        <w:jc w:val="both"/>
        <w:rPr>
          <w:rFonts w:ascii="Times New Roman" w:eastAsia="Times New Roman" w:hAnsi="Times New Roman" w:cs="Times New Roman"/>
          <w:color w:val="000000"/>
          <w:sz w:val="26"/>
          <w:szCs w:val="26"/>
        </w:rPr>
      </w:pPr>
      <w:r w:rsidRPr="005C5A43">
        <w:rPr>
          <w:rFonts w:ascii="Times New Roman" w:eastAsia="Times New Roman" w:hAnsi="Times New Roman" w:cs="Times New Roman"/>
          <w:color w:val="000000"/>
          <w:sz w:val="26"/>
          <w:szCs w:val="26"/>
        </w:rPr>
        <w:t xml:space="preserve">− </w:t>
      </w:r>
      <w:proofErr w:type="spellStart"/>
      <w:r w:rsidRPr="005C5A43">
        <w:rPr>
          <w:rFonts w:ascii="Times New Roman" w:eastAsia="Times New Roman" w:hAnsi="Times New Roman" w:cs="Times New Roman"/>
          <w:color w:val="000000"/>
          <w:sz w:val="26"/>
          <w:szCs w:val="26"/>
        </w:rPr>
        <w:t>метапредметные</w:t>
      </w:r>
      <w:proofErr w:type="spellEnd"/>
      <w:r w:rsidRPr="005C5A43">
        <w:rPr>
          <w:rFonts w:ascii="Times New Roman" w:eastAsia="Times New Roman" w:hAnsi="Times New Roman" w:cs="Times New Roman"/>
          <w:color w:val="000000"/>
          <w:sz w:val="26"/>
          <w:szCs w:val="26"/>
        </w:rPr>
        <w:t xml:space="preserve"> - содействовать развитию мотивации к художественному творчеству; потребностей в самосовершенствовании, самостоятельности и аккуратности в практической деятельности и в жизни в целом; активности в конкурсах изобразительного мастерства;</w:t>
      </w:r>
    </w:p>
    <w:p w:rsidR="00DE51CF" w:rsidRPr="005C5A43" w:rsidRDefault="00DE51CF" w:rsidP="005C5A43">
      <w:pPr>
        <w:shd w:val="clear" w:color="auto" w:fill="FFFFFF"/>
        <w:spacing w:after="0" w:line="240" w:lineRule="auto"/>
        <w:jc w:val="both"/>
        <w:rPr>
          <w:rFonts w:ascii="Times New Roman" w:eastAsia="Times New Roman" w:hAnsi="Times New Roman" w:cs="Times New Roman"/>
          <w:color w:val="000000"/>
          <w:sz w:val="26"/>
          <w:szCs w:val="26"/>
        </w:rPr>
      </w:pPr>
      <w:r w:rsidRPr="005C5A43">
        <w:rPr>
          <w:rFonts w:ascii="Times New Roman" w:eastAsia="Times New Roman" w:hAnsi="Times New Roman" w:cs="Times New Roman"/>
          <w:color w:val="000000"/>
          <w:sz w:val="26"/>
          <w:szCs w:val="26"/>
        </w:rPr>
        <w:t>− образовательные (предметные) – способствовать развитию творческих способностей (фантазии, воображения, образного мышления, используя игру цвета и фактуры, нестандартных приемов и решений) в области изобразительного искусства; развитию познавательного интереса к жизни и творчеству великих русских художников; освоению практических приемов и навыков изобразительного мастерства (рисунка, живописи и композиции).</w:t>
      </w:r>
    </w:p>
    <w:p w:rsidR="00DE51CF" w:rsidRPr="005C5A43" w:rsidRDefault="00DE51CF" w:rsidP="005C5A43">
      <w:pPr>
        <w:shd w:val="clear" w:color="auto" w:fill="FFFFFF"/>
        <w:spacing w:after="0" w:line="240" w:lineRule="auto"/>
        <w:jc w:val="both"/>
        <w:rPr>
          <w:rFonts w:ascii="Times New Roman" w:eastAsia="Times New Roman" w:hAnsi="Times New Roman" w:cs="Times New Roman"/>
          <w:color w:val="000000"/>
          <w:sz w:val="26"/>
          <w:szCs w:val="26"/>
        </w:rPr>
      </w:pPr>
      <w:r w:rsidRPr="005C5A43">
        <w:rPr>
          <w:rFonts w:ascii="Times New Roman" w:eastAsia="Times New Roman" w:hAnsi="Times New Roman" w:cs="Times New Roman"/>
          <w:color w:val="000000"/>
          <w:sz w:val="26"/>
          <w:szCs w:val="26"/>
        </w:rPr>
        <w:t>Направленность программы</w:t>
      </w:r>
      <w:r w:rsidRPr="005C5A43">
        <w:rPr>
          <w:rFonts w:ascii="Times New Roman" w:eastAsia="Times New Roman" w:hAnsi="Times New Roman" w:cs="Times New Roman"/>
          <w:b/>
          <w:bCs/>
          <w:color w:val="000000"/>
          <w:sz w:val="26"/>
          <w:szCs w:val="26"/>
        </w:rPr>
        <w:t> «</w:t>
      </w:r>
      <w:r w:rsidRPr="005C5A43">
        <w:rPr>
          <w:rFonts w:ascii="Times New Roman" w:eastAsia="Times New Roman" w:hAnsi="Times New Roman" w:cs="Times New Roman"/>
          <w:bCs/>
          <w:color w:val="000000"/>
          <w:sz w:val="26"/>
          <w:szCs w:val="26"/>
        </w:rPr>
        <w:t>Юный художник»</w:t>
      </w:r>
      <w:r w:rsidRPr="005C5A43">
        <w:rPr>
          <w:rFonts w:ascii="Times New Roman" w:eastAsia="Times New Roman" w:hAnsi="Times New Roman" w:cs="Times New Roman"/>
          <w:b/>
          <w:bCs/>
          <w:color w:val="000000"/>
          <w:sz w:val="26"/>
          <w:szCs w:val="26"/>
        </w:rPr>
        <w:t> </w:t>
      </w:r>
      <w:r w:rsidRPr="005C5A43">
        <w:rPr>
          <w:rFonts w:ascii="Times New Roman" w:eastAsia="Times New Roman" w:hAnsi="Times New Roman" w:cs="Times New Roman"/>
          <w:color w:val="000000"/>
          <w:sz w:val="26"/>
          <w:szCs w:val="26"/>
        </w:rPr>
        <w:t>по содержанию является художественной.</w:t>
      </w:r>
    </w:p>
    <w:p w:rsidR="00244FFD" w:rsidRPr="005C5A43" w:rsidRDefault="00244FFD" w:rsidP="005C5A43">
      <w:pPr>
        <w:shd w:val="clear" w:color="auto" w:fill="FFFFFF"/>
        <w:spacing w:after="0" w:line="240" w:lineRule="auto"/>
        <w:jc w:val="both"/>
        <w:rPr>
          <w:rFonts w:ascii="Times New Roman" w:eastAsia="Times New Roman" w:hAnsi="Times New Roman" w:cs="Times New Roman"/>
          <w:color w:val="000000"/>
          <w:sz w:val="26"/>
          <w:szCs w:val="26"/>
        </w:rPr>
      </w:pPr>
      <w:r w:rsidRPr="005C5A43">
        <w:rPr>
          <w:rFonts w:ascii="Times New Roman" w:eastAsia="Times New Roman" w:hAnsi="Times New Roman" w:cs="Times New Roman"/>
          <w:b/>
          <w:bCs/>
          <w:color w:val="000000"/>
          <w:sz w:val="26"/>
          <w:szCs w:val="26"/>
        </w:rPr>
        <w:t xml:space="preserve">Объем и срок освоения программы: </w:t>
      </w:r>
      <w:r w:rsidRPr="005C5A43">
        <w:rPr>
          <w:rFonts w:ascii="Times New Roman" w:eastAsia="Times New Roman" w:hAnsi="Times New Roman" w:cs="Times New Roman"/>
          <w:color w:val="000000"/>
          <w:sz w:val="26"/>
          <w:szCs w:val="26"/>
        </w:rPr>
        <w:t>данной программы – 1 год.</w:t>
      </w:r>
    </w:p>
    <w:p w:rsidR="00244FFD" w:rsidRPr="005C5A43" w:rsidRDefault="00244FFD" w:rsidP="005C5A43">
      <w:pPr>
        <w:shd w:val="clear" w:color="auto" w:fill="FFFFFF"/>
        <w:spacing w:after="0" w:line="240" w:lineRule="auto"/>
        <w:jc w:val="both"/>
        <w:rPr>
          <w:rFonts w:ascii="Times New Roman" w:eastAsia="Times New Roman" w:hAnsi="Times New Roman" w:cs="Times New Roman"/>
          <w:color w:val="000000"/>
          <w:sz w:val="26"/>
          <w:szCs w:val="26"/>
        </w:rPr>
      </w:pPr>
      <w:r w:rsidRPr="005C5A43">
        <w:rPr>
          <w:rFonts w:ascii="Times New Roman" w:eastAsia="Times New Roman" w:hAnsi="Times New Roman" w:cs="Times New Roman"/>
          <w:bCs/>
          <w:color w:val="000000"/>
          <w:sz w:val="26"/>
          <w:szCs w:val="26"/>
        </w:rPr>
        <w:t>Это стартовый уровень</w:t>
      </w:r>
      <w:r w:rsidRPr="005C5A43">
        <w:rPr>
          <w:rFonts w:ascii="Times New Roman" w:eastAsia="Times New Roman" w:hAnsi="Times New Roman" w:cs="Times New Roman"/>
          <w:b/>
          <w:bCs/>
          <w:color w:val="000000"/>
          <w:sz w:val="26"/>
          <w:szCs w:val="26"/>
        </w:rPr>
        <w:t> </w:t>
      </w:r>
      <w:r w:rsidRPr="005C5A43">
        <w:rPr>
          <w:rFonts w:ascii="Times New Roman" w:eastAsia="Times New Roman" w:hAnsi="Times New Roman" w:cs="Times New Roman"/>
          <w:color w:val="000000"/>
          <w:sz w:val="26"/>
          <w:szCs w:val="26"/>
        </w:rPr>
        <w:t>обучения является подготовительным этапом и направлен на первичное знакомство с изобразительным искусством, историей развития рисунка у разных народов, знакомство с произведениями искусства, выполненными различными художественными материалами;</w:t>
      </w:r>
    </w:p>
    <w:p w:rsidR="00244FFD" w:rsidRPr="005C5A43" w:rsidRDefault="00244FFD" w:rsidP="005C5A43">
      <w:pPr>
        <w:pStyle w:val="a3"/>
        <w:shd w:val="clear" w:color="auto" w:fill="FFFFFF"/>
        <w:spacing w:before="0" w:beforeAutospacing="0" w:after="0" w:afterAutospacing="0"/>
        <w:jc w:val="both"/>
        <w:rPr>
          <w:b/>
          <w:color w:val="000000"/>
          <w:sz w:val="26"/>
          <w:szCs w:val="26"/>
        </w:rPr>
      </w:pPr>
      <w:r w:rsidRPr="005C5A43">
        <w:rPr>
          <w:b/>
          <w:color w:val="000000"/>
          <w:sz w:val="26"/>
          <w:szCs w:val="26"/>
        </w:rPr>
        <w:t xml:space="preserve">Адресат программы: </w:t>
      </w:r>
    </w:p>
    <w:p w:rsidR="00244FFD" w:rsidRPr="005C5A43" w:rsidRDefault="00244FFD" w:rsidP="005C5A43">
      <w:pPr>
        <w:shd w:val="clear" w:color="auto" w:fill="FFFFFF"/>
        <w:spacing w:after="0" w:line="240" w:lineRule="auto"/>
        <w:jc w:val="both"/>
        <w:rPr>
          <w:rFonts w:ascii="Times New Roman" w:eastAsia="Times New Roman" w:hAnsi="Times New Roman" w:cs="Times New Roman"/>
          <w:color w:val="000000"/>
          <w:sz w:val="26"/>
          <w:szCs w:val="26"/>
        </w:rPr>
      </w:pPr>
      <w:r w:rsidRPr="005C5A43">
        <w:rPr>
          <w:rFonts w:ascii="Times New Roman" w:eastAsia="Times New Roman" w:hAnsi="Times New Roman" w:cs="Times New Roman"/>
          <w:bCs/>
          <w:color w:val="000000"/>
          <w:sz w:val="26"/>
          <w:szCs w:val="26"/>
        </w:rPr>
        <w:t>Возраст детей</w:t>
      </w:r>
      <w:r w:rsidRPr="005C5A43">
        <w:rPr>
          <w:rFonts w:ascii="Times New Roman" w:eastAsia="Times New Roman" w:hAnsi="Times New Roman" w:cs="Times New Roman"/>
          <w:color w:val="000000"/>
          <w:sz w:val="26"/>
          <w:szCs w:val="26"/>
        </w:rPr>
        <w:t>, участвующих в реализации данной</w:t>
      </w:r>
      <w:r w:rsidR="005C5A43" w:rsidRPr="005C5A43">
        <w:rPr>
          <w:rFonts w:ascii="Times New Roman" w:eastAsia="Times New Roman" w:hAnsi="Times New Roman" w:cs="Times New Roman"/>
          <w:color w:val="000000"/>
          <w:sz w:val="26"/>
          <w:szCs w:val="26"/>
        </w:rPr>
        <w:t xml:space="preserve"> образовательной программы от 6 до 11</w:t>
      </w:r>
      <w:r w:rsidRPr="005C5A43">
        <w:rPr>
          <w:rFonts w:ascii="Times New Roman" w:eastAsia="Times New Roman" w:hAnsi="Times New Roman" w:cs="Times New Roman"/>
          <w:color w:val="000000"/>
          <w:sz w:val="26"/>
          <w:szCs w:val="26"/>
        </w:rPr>
        <w:t xml:space="preserve"> лет. Дети способны </w:t>
      </w:r>
      <w:proofErr w:type="spellStart"/>
      <w:r w:rsidRPr="005C5A43">
        <w:rPr>
          <w:rFonts w:ascii="Times New Roman" w:eastAsia="Times New Roman" w:hAnsi="Times New Roman" w:cs="Times New Roman"/>
          <w:color w:val="000000"/>
          <w:sz w:val="26"/>
          <w:szCs w:val="26"/>
        </w:rPr>
        <w:t>способны</w:t>
      </w:r>
      <w:proofErr w:type="spellEnd"/>
      <w:r w:rsidRPr="005C5A43">
        <w:rPr>
          <w:rFonts w:ascii="Times New Roman" w:eastAsia="Times New Roman" w:hAnsi="Times New Roman" w:cs="Times New Roman"/>
          <w:color w:val="000000"/>
          <w:sz w:val="26"/>
          <w:szCs w:val="26"/>
        </w:rPr>
        <w:t xml:space="preserve"> под руководством педагога и самостоятельно выполнять задания </w:t>
      </w:r>
      <w:r w:rsidR="005C5A43" w:rsidRPr="005C5A43">
        <w:rPr>
          <w:rFonts w:ascii="Times New Roman" w:eastAsia="Times New Roman" w:hAnsi="Times New Roman" w:cs="Times New Roman"/>
          <w:color w:val="000000"/>
          <w:sz w:val="26"/>
          <w:szCs w:val="26"/>
        </w:rPr>
        <w:t xml:space="preserve">уровня, </w:t>
      </w:r>
      <w:r w:rsidRPr="005C5A43">
        <w:rPr>
          <w:rFonts w:ascii="Times New Roman" w:eastAsia="Times New Roman" w:hAnsi="Times New Roman" w:cs="Times New Roman"/>
          <w:color w:val="000000"/>
          <w:sz w:val="26"/>
          <w:szCs w:val="26"/>
        </w:rPr>
        <w:t>приносить собственные художественные идеи и замыслы, участвовать в мастер-классах для детей младшего возраста.</w:t>
      </w:r>
    </w:p>
    <w:p w:rsidR="00244FFD" w:rsidRPr="005C5A43" w:rsidRDefault="00244FFD" w:rsidP="005C5A43">
      <w:pPr>
        <w:shd w:val="clear" w:color="auto" w:fill="FFFFFF"/>
        <w:spacing w:after="0" w:line="240" w:lineRule="auto"/>
        <w:jc w:val="both"/>
        <w:rPr>
          <w:rFonts w:ascii="Times New Roman" w:eastAsia="Times New Roman" w:hAnsi="Times New Roman" w:cs="Times New Roman"/>
          <w:color w:val="000000"/>
          <w:sz w:val="26"/>
          <w:szCs w:val="26"/>
        </w:rPr>
      </w:pPr>
      <w:r w:rsidRPr="005C5A43">
        <w:rPr>
          <w:rFonts w:ascii="Times New Roman" w:eastAsia="Times New Roman" w:hAnsi="Times New Roman" w:cs="Times New Roman"/>
          <w:color w:val="000000"/>
          <w:sz w:val="26"/>
          <w:szCs w:val="26"/>
        </w:rPr>
        <w:t>Набор детей осуществляется независимо от их способностей и умений. Данная программа предполагает универсальную доступность для детей с любым видом и типом психофизических особенностей.</w:t>
      </w:r>
    </w:p>
    <w:p w:rsidR="00244FFD" w:rsidRPr="005C5A43" w:rsidRDefault="005C5A43" w:rsidP="005C5A43">
      <w:pPr>
        <w:shd w:val="clear" w:color="auto" w:fill="FFFFFF"/>
        <w:spacing w:after="0" w:line="240" w:lineRule="auto"/>
        <w:jc w:val="both"/>
        <w:rPr>
          <w:rFonts w:ascii="Times New Roman" w:eastAsia="Times New Roman" w:hAnsi="Times New Roman" w:cs="Times New Roman"/>
          <w:color w:val="000000"/>
          <w:sz w:val="26"/>
          <w:szCs w:val="26"/>
        </w:rPr>
      </w:pPr>
      <w:r w:rsidRPr="005C5A43">
        <w:rPr>
          <w:rFonts w:ascii="Times New Roman" w:eastAsia="Times New Roman" w:hAnsi="Times New Roman" w:cs="Times New Roman"/>
          <w:color w:val="0D0D0D"/>
          <w:sz w:val="26"/>
          <w:szCs w:val="26"/>
        </w:rPr>
        <w:t>На обучение отводится 34 часа по 1 часу</w:t>
      </w:r>
      <w:r w:rsidR="00244FFD" w:rsidRPr="005C5A43">
        <w:rPr>
          <w:rFonts w:ascii="Times New Roman" w:eastAsia="Times New Roman" w:hAnsi="Times New Roman" w:cs="Times New Roman"/>
          <w:color w:val="0D0D0D"/>
          <w:sz w:val="26"/>
          <w:szCs w:val="26"/>
        </w:rPr>
        <w:t xml:space="preserve"> раз в неделю.  Наполняемость одной группы </w:t>
      </w:r>
      <w:r w:rsidRPr="005C5A43">
        <w:rPr>
          <w:rFonts w:ascii="Times New Roman" w:eastAsia="Times New Roman" w:hAnsi="Times New Roman" w:cs="Times New Roman"/>
          <w:color w:val="0D0D0D"/>
          <w:sz w:val="26"/>
          <w:szCs w:val="26"/>
        </w:rPr>
        <w:t>–</w:t>
      </w:r>
      <w:r w:rsidR="00244FFD" w:rsidRPr="005C5A43">
        <w:rPr>
          <w:rFonts w:ascii="Times New Roman" w:eastAsia="Times New Roman" w:hAnsi="Times New Roman" w:cs="Times New Roman"/>
          <w:color w:val="0D0D0D"/>
          <w:sz w:val="26"/>
          <w:szCs w:val="26"/>
        </w:rPr>
        <w:t xml:space="preserve"> 15</w:t>
      </w:r>
      <w:r w:rsidRPr="005C5A43">
        <w:rPr>
          <w:rFonts w:ascii="Times New Roman" w:eastAsia="Times New Roman" w:hAnsi="Times New Roman" w:cs="Times New Roman"/>
          <w:color w:val="0D0D0D"/>
          <w:sz w:val="26"/>
          <w:szCs w:val="26"/>
        </w:rPr>
        <w:t>-20</w:t>
      </w:r>
      <w:r w:rsidR="00244FFD" w:rsidRPr="005C5A43">
        <w:rPr>
          <w:rFonts w:ascii="Times New Roman" w:eastAsia="Times New Roman" w:hAnsi="Times New Roman" w:cs="Times New Roman"/>
          <w:color w:val="0D0D0D"/>
          <w:sz w:val="26"/>
          <w:szCs w:val="26"/>
        </w:rPr>
        <w:t xml:space="preserve"> человек.</w:t>
      </w:r>
    </w:p>
    <w:p w:rsidR="005C5A43" w:rsidRDefault="005968B2" w:rsidP="005C5A43">
      <w:pPr>
        <w:pStyle w:val="a5"/>
        <w:jc w:val="both"/>
        <w:rPr>
          <w:sz w:val="26"/>
          <w:szCs w:val="26"/>
        </w:rPr>
      </w:pPr>
      <w:r w:rsidRPr="005C5A43">
        <w:rPr>
          <w:sz w:val="26"/>
          <w:szCs w:val="26"/>
        </w:rPr>
        <w:t xml:space="preserve">                                          </w:t>
      </w:r>
    </w:p>
    <w:p w:rsidR="005968B2" w:rsidRPr="005C5A43" w:rsidRDefault="005968B2" w:rsidP="005C5A43">
      <w:pPr>
        <w:pStyle w:val="a5"/>
        <w:jc w:val="both"/>
        <w:rPr>
          <w:b/>
          <w:sz w:val="26"/>
          <w:szCs w:val="26"/>
        </w:rPr>
      </w:pPr>
      <w:r w:rsidRPr="005C5A43">
        <w:rPr>
          <w:b/>
          <w:sz w:val="26"/>
          <w:szCs w:val="26"/>
        </w:rPr>
        <w:t>1.2.</w:t>
      </w:r>
      <w:r w:rsidR="005C770C" w:rsidRPr="005C5A43">
        <w:rPr>
          <w:b/>
          <w:sz w:val="26"/>
          <w:szCs w:val="26"/>
        </w:rPr>
        <w:t xml:space="preserve"> </w:t>
      </w:r>
      <w:r w:rsidRPr="005C5A43">
        <w:rPr>
          <w:b/>
          <w:sz w:val="26"/>
          <w:szCs w:val="26"/>
        </w:rPr>
        <w:t>Цели и задачи</w:t>
      </w:r>
      <w:r w:rsidRPr="005C5A43">
        <w:rPr>
          <w:b/>
          <w:spacing w:val="-5"/>
          <w:sz w:val="26"/>
          <w:szCs w:val="26"/>
        </w:rPr>
        <w:t xml:space="preserve"> </w:t>
      </w:r>
      <w:r w:rsidRPr="005C5A43">
        <w:rPr>
          <w:b/>
          <w:sz w:val="26"/>
          <w:szCs w:val="26"/>
        </w:rPr>
        <w:t>программы</w:t>
      </w:r>
    </w:p>
    <w:p w:rsidR="005968B2" w:rsidRPr="005C5A43" w:rsidRDefault="005968B2" w:rsidP="005C5A43">
      <w:pPr>
        <w:pStyle w:val="a5"/>
        <w:jc w:val="both"/>
        <w:rPr>
          <w:sz w:val="26"/>
          <w:szCs w:val="26"/>
        </w:rPr>
      </w:pPr>
      <w:r w:rsidRPr="005C5A43">
        <w:rPr>
          <w:sz w:val="26"/>
          <w:szCs w:val="26"/>
        </w:rPr>
        <w:lastRenderedPageBreak/>
        <w:t>Исходя из особенностей деятельности, специфики дополнительной общеобразовательной общеразвивающей программы в рамках художественной</w:t>
      </w:r>
      <w:r w:rsidR="005C770C" w:rsidRPr="005C5A43">
        <w:rPr>
          <w:sz w:val="26"/>
          <w:szCs w:val="26"/>
        </w:rPr>
        <w:t xml:space="preserve"> </w:t>
      </w:r>
      <w:r w:rsidRPr="005C5A43">
        <w:rPr>
          <w:sz w:val="26"/>
          <w:szCs w:val="26"/>
        </w:rPr>
        <w:t>направленности, традиций учреждения, где реализуется программа, и особенностей контингента учащихся определены цель и задачи программы.</w:t>
      </w:r>
    </w:p>
    <w:p w:rsidR="005968B2" w:rsidRPr="005C5A43" w:rsidRDefault="005968B2" w:rsidP="005C5A43">
      <w:pPr>
        <w:shd w:val="clear" w:color="auto" w:fill="FFFFFF"/>
        <w:spacing w:after="0" w:line="240" w:lineRule="auto"/>
        <w:jc w:val="both"/>
        <w:rPr>
          <w:rFonts w:ascii="Times New Roman" w:eastAsia="Times New Roman" w:hAnsi="Times New Roman" w:cs="Times New Roman"/>
          <w:color w:val="000000"/>
          <w:sz w:val="26"/>
          <w:szCs w:val="26"/>
        </w:rPr>
      </w:pPr>
      <w:r w:rsidRPr="005C5A43">
        <w:rPr>
          <w:rFonts w:ascii="Times New Roman" w:eastAsia="Times New Roman" w:hAnsi="Times New Roman" w:cs="Times New Roman"/>
          <w:b/>
          <w:color w:val="000000"/>
          <w:sz w:val="26"/>
          <w:szCs w:val="26"/>
        </w:rPr>
        <w:t>Целью программы</w:t>
      </w:r>
      <w:r w:rsidRPr="005C5A43">
        <w:rPr>
          <w:rFonts w:ascii="Times New Roman" w:eastAsia="Times New Roman" w:hAnsi="Times New Roman" w:cs="Times New Roman"/>
          <w:color w:val="000000"/>
          <w:sz w:val="26"/>
          <w:szCs w:val="26"/>
        </w:rPr>
        <w:t xml:space="preserve"> являются: создание условий для развития личности школьника средствами искусства; получения опыта художественно творческой деятельности.</w:t>
      </w:r>
    </w:p>
    <w:p w:rsidR="005968B2" w:rsidRPr="005C5A43" w:rsidRDefault="005968B2" w:rsidP="005C5A43">
      <w:pPr>
        <w:pStyle w:val="a5"/>
        <w:jc w:val="both"/>
        <w:rPr>
          <w:b/>
          <w:sz w:val="26"/>
          <w:szCs w:val="26"/>
        </w:rPr>
      </w:pPr>
      <w:r w:rsidRPr="005C5A43">
        <w:rPr>
          <w:sz w:val="26"/>
          <w:szCs w:val="26"/>
        </w:rPr>
        <w:t xml:space="preserve">Чтобы достичь данной цели, в реализации программы предусматривается решение следующих </w:t>
      </w:r>
      <w:r w:rsidRPr="005C5A43">
        <w:rPr>
          <w:b/>
          <w:sz w:val="26"/>
          <w:szCs w:val="26"/>
        </w:rPr>
        <w:t>задач:</w:t>
      </w:r>
    </w:p>
    <w:p w:rsidR="005968B2" w:rsidRPr="005C5A43" w:rsidRDefault="005968B2" w:rsidP="005C5A43">
      <w:pPr>
        <w:pStyle w:val="a5"/>
        <w:jc w:val="both"/>
        <w:rPr>
          <w:sz w:val="26"/>
          <w:szCs w:val="26"/>
        </w:rPr>
      </w:pPr>
      <w:r w:rsidRPr="005C5A43">
        <w:rPr>
          <w:b/>
          <w:sz w:val="26"/>
          <w:szCs w:val="26"/>
        </w:rPr>
        <w:t xml:space="preserve">Личностные: </w:t>
      </w:r>
    </w:p>
    <w:p w:rsidR="00E23366" w:rsidRPr="005C5A43" w:rsidRDefault="00E23366" w:rsidP="005C5A43">
      <w:pPr>
        <w:shd w:val="clear" w:color="auto" w:fill="FFFFFF"/>
        <w:spacing w:after="0" w:line="240" w:lineRule="auto"/>
        <w:jc w:val="both"/>
        <w:textAlignment w:val="baseline"/>
        <w:rPr>
          <w:rFonts w:ascii="Times New Roman" w:eastAsia="Times New Roman" w:hAnsi="Times New Roman" w:cs="Times New Roman"/>
          <w:color w:val="000000"/>
          <w:sz w:val="26"/>
          <w:szCs w:val="26"/>
        </w:rPr>
      </w:pPr>
      <w:proofErr w:type="gramStart"/>
      <w:r w:rsidRPr="005C5A43">
        <w:rPr>
          <w:rFonts w:ascii="Times New Roman" w:eastAsia="Times New Roman" w:hAnsi="Times New Roman" w:cs="Times New Roman"/>
          <w:color w:val="000000"/>
          <w:sz w:val="26"/>
          <w:szCs w:val="26"/>
        </w:rPr>
        <w:t>содействовать</w:t>
      </w:r>
      <w:proofErr w:type="gramEnd"/>
      <w:r w:rsidRPr="005C5A43">
        <w:rPr>
          <w:rFonts w:ascii="Times New Roman" w:eastAsia="Times New Roman" w:hAnsi="Times New Roman" w:cs="Times New Roman"/>
          <w:color w:val="000000"/>
          <w:sz w:val="26"/>
          <w:szCs w:val="26"/>
        </w:rPr>
        <w:t xml:space="preserve"> развитию мотивации к художественному творчеству; потребностей в самосовершенствовании, самостоятельности и аккуратности в практической деятельности и в жизни в целом; активности в конкурсах изобразительного мастерства;</w:t>
      </w:r>
    </w:p>
    <w:p w:rsidR="005968B2" w:rsidRPr="005C5A43" w:rsidRDefault="005968B2" w:rsidP="005C5A43">
      <w:pPr>
        <w:shd w:val="clear" w:color="auto" w:fill="FFFFFF"/>
        <w:spacing w:after="0" w:line="240" w:lineRule="auto"/>
        <w:jc w:val="both"/>
        <w:textAlignment w:val="baseline"/>
        <w:rPr>
          <w:rFonts w:ascii="Times New Roman" w:eastAsia="Times New Roman" w:hAnsi="Times New Roman" w:cs="Times New Roman"/>
          <w:b/>
          <w:bCs/>
          <w:i/>
          <w:iCs/>
          <w:color w:val="000000"/>
          <w:sz w:val="26"/>
          <w:szCs w:val="26"/>
        </w:rPr>
      </w:pPr>
      <w:proofErr w:type="spellStart"/>
      <w:r w:rsidRPr="005C5A43">
        <w:rPr>
          <w:rFonts w:ascii="Times New Roman" w:eastAsia="Times New Roman" w:hAnsi="Times New Roman" w:cs="Times New Roman"/>
          <w:b/>
          <w:bCs/>
          <w:iCs/>
          <w:color w:val="000000"/>
          <w:sz w:val="26"/>
          <w:szCs w:val="26"/>
        </w:rPr>
        <w:t>Метапредметные</w:t>
      </w:r>
      <w:proofErr w:type="spellEnd"/>
      <w:r w:rsidRPr="005C5A43">
        <w:rPr>
          <w:rFonts w:ascii="Times New Roman" w:eastAsia="Times New Roman" w:hAnsi="Times New Roman" w:cs="Times New Roman"/>
          <w:b/>
          <w:bCs/>
          <w:i/>
          <w:iCs/>
          <w:color w:val="000000"/>
          <w:sz w:val="26"/>
          <w:szCs w:val="26"/>
        </w:rPr>
        <w:t>:</w:t>
      </w:r>
    </w:p>
    <w:p w:rsidR="00E23366" w:rsidRPr="005C5A43" w:rsidRDefault="00E23366" w:rsidP="005C5A43">
      <w:pPr>
        <w:shd w:val="clear" w:color="auto" w:fill="FFFFFF"/>
        <w:spacing w:after="0" w:line="240" w:lineRule="auto"/>
        <w:jc w:val="both"/>
        <w:textAlignment w:val="baseline"/>
        <w:rPr>
          <w:rFonts w:ascii="Times New Roman" w:eastAsia="Times New Roman" w:hAnsi="Times New Roman" w:cs="Times New Roman"/>
          <w:bCs/>
          <w:iCs/>
          <w:color w:val="000000"/>
          <w:sz w:val="26"/>
          <w:szCs w:val="26"/>
        </w:rPr>
      </w:pPr>
      <w:proofErr w:type="gramStart"/>
      <w:r w:rsidRPr="005C5A43">
        <w:rPr>
          <w:rFonts w:ascii="Times New Roman" w:eastAsia="Times New Roman" w:hAnsi="Times New Roman" w:cs="Times New Roman"/>
          <w:bCs/>
          <w:iCs/>
          <w:color w:val="000000"/>
          <w:sz w:val="26"/>
          <w:szCs w:val="26"/>
        </w:rPr>
        <w:t>содействовать</w:t>
      </w:r>
      <w:proofErr w:type="gramEnd"/>
      <w:r w:rsidRPr="005C5A43">
        <w:rPr>
          <w:rFonts w:ascii="Times New Roman" w:eastAsia="Times New Roman" w:hAnsi="Times New Roman" w:cs="Times New Roman"/>
          <w:bCs/>
          <w:iCs/>
          <w:color w:val="000000"/>
          <w:sz w:val="26"/>
          <w:szCs w:val="26"/>
        </w:rPr>
        <w:t xml:space="preserve"> развитию мотивации к художественному творчеству; потребностей в самосовершенствовании, самостоятельности и аккуратности в практической деятельности и в жизни в целом; активности в конкурсах изобразительного мастерства;</w:t>
      </w:r>
    </w:p>
    <w:p w:rsidR="00E23366" w:rsidRPr="005C5A43" w:rsidRDefault="00E23366" w:rsidP="005C5A43">
      <w:pPr>
        <w:shd w:val="clear" w:color="auto" w:fill="FFFFFF"/>
        <w:spacing w:after="0" w:line="240" w:lineRule="auto"/>
        <w:jc w:val="both"/>
        <w:textAlignment w:val="baseline"/>
        <w:rPr>
          <w:rFonts w:ascii="Times New Roman" w:eastAsia="Times New Roman" w:hAnsi="Times New Roman" w:cs="Times New Roman"/>
          <w:b/>
          <w:bCs/>
          <w:iCs/>
          <w:color w:val="000000"/>
          <w:sz w:val="26"/>
          <w:szCs w:val="26"/>
        </w:rPr>
      </w:pPr>
      <w:r w:rsidRPr="005C5A43">
        <w:rPr>
          <w:rFonts w:ascii="Times New Roman" w:eastAsia="Times New Roman" w:hAnsi="Times New Roman" w:cs="Times New Roman"/>
          <w:b/>
          <w:bCs/>
          <w:iCs/>
          <w:color w:val="000000"/>
          <w:sz w:val="26"/>
          <w:szCs w:val="26"/>
        </w:rPr>
        <w:t>Образовательные (предметные):</w:t>
      </w:r>
    </w:p>
    <w:p w:rsidR="00E23366" w:rsidRPr="005C5A43" w:rsidRDefault="00E23366" w:rsidP="005C5A43">
      <w:pPr>
        <w:shd w:val="clear" w:color="auto" w:fill="FFFFFF"/>
        <w:spacing w:after="0" w:line="240" w:lineRule="auto"/>
        <w:jc w:val="both"/>
        <w:textAlignment w:val="baseline"/>
        <w:rPr>
          <w:rFonts w:ascii="Times New Roman" w:eastAsia="Times New Roman" w:hAnsi="Times New Roman" w:cs="Times New Roman"/>
          <w:b/>
          <w:bCs/>
          <w:iCs/>
          <w:color w:val="000000"/>
          <w:sz w:val="26"/>
          <w:szCs w:val="26"/>
        </w:rPr>
      </w:pPr>
      <w:proofErr w:type="gramStart"/>
      <w:r w:rsidRPr="005C5A43">
        <w:rPr>
          <w:rFonts w:ascii="Times New Roman" w:eastAsia="Times New Roman" w:hAnsi="Times New Roman" w:cs="Times New Roman"/>
          <w:color w:val="000000"/>
          <w:sz w:val="26"/>
          <w:szCs w:val="26"/>
        </w:rPr>
        <w:t>способствовать</w:t>
      </w:r>
      <w:proofErr w:type="gramEnd"/>
      <w:r w:rsidRPr="005C5A43">
        <w:rPr>
          <w:rFonts w:ascii="Times New Roman" w:eastAsia="Times New Roman" w:hAnsi="Times New Roman" w:cs="Times New Roman"/>
          <w:color w:val="000000"/>
          <w:sz w:val="26"/>
          <w:szCs w:val="26"/>
        </w:rPr>
        <w:t xml:space="preserve"> развитию творческих способностей (фантазии, воображения, образного мышления, используя игру цвета и фактуры, нестандартных приемов и решений) в области изобразительного искусства; развитию познавательного интереса к жизни и творчеству великих русских художников; освоению практических приемов и навыков изобразительного мастерства (рисунка, живописи и композиции).</w:t>
      </w:r>
      <w:r w:rsidRPr="005C5A43">
        <w:rPr>
          <w:sz w:val="26"/>
          <w:szCs w:val="26"/>
        </w:rPr>
        <w:t xml:space="preserve">           </w:t>
      </w:r>
      <w:r w:rsidR="005C5A43" w:rsidRPr="005C5A43">
        <w:rPr>
          <w:sz w:val="26"/>
          <w:szCs w:val="26"/>
        </w:rPr>
        <w:t xml:space="preserve">                         </w:t>
      </w:r>
    </w:p>
    <w:p w:rsidR="00E23366" w:rsidRDefault="00E23366" w:rsidP="00E23366">
      <w:pPr>
        <w:pStyle w:val="a5"/>
        <w:rPr>
          <w:sz w:val="28"/>
          <w:szCs w:val="28"/>
        </w:rPr>
      </w:pPr>
    </w:p>
    <w:p w:rsidR="00E23366" w:rsidRDefault="00E23366" w:rsidP="00E23366">
      <w:pPr>
        <w:pStyle w:val="a5"/>
        <w:rPr>
          <w:b/>
          <w:sz w:val="28"/>
          <w:szCs w:val="28"/>
        </w:rPr>
      </w:pPr>
      <w:r>
        <w:rPr>
          <w:sz w:val="28"/>
          <w:szCs w:val="28"/>
        </w:rPr>
        <w:t xml:space="preserve">                                        </w:t>
      </w:r>
      <w:r>
        <w:rPr>
          <w:b/>
          <w:sz w:val="28"/>
          <w:szCs w:val="28"/>
        </w:rPr>
        <w:t>1.3. Содержание программы</w:t>
      </w:r>
    </w:p>
    <w:p w:rsidR="00E23366" w:rsidRDefault="00E23366" w:rsidP="00E23366">
      <w:pPr>
        <w:pStyle w:val="a5"/>
        <w:jc w:val="center"/>
        <w:rPr>
          <w:b/>
          <w:sz w:val="28"/>
          <w:szCs w:val="28"/>
        </w:rPr>
      </w:pPr>
    </w:p>
    <w:p w:rsidR="00E23366" w:rsidRPr="002303E5" w:rsidRDefault="00E23366" w:rsidP="00E23366">
      <w:pPr>
        <w:pStyle w:val="a5"/>
        <w:jc w:val="center"/>
        <w:rPr>
          <w:b/>
          <w:sz w:val="28"/>
          <w:szCs w:val="28"/>
        </w:rPr>
      </w:pPr>
      <w:r>
        <w:rPr>
          <w:b/>
          <w:sz w:val="28"/>
          <w:szCs w:val="28"/>
        </w:rPr>
        <w:t xml:space="preserve">  </w:t>
      </w:r>
      <w:r w:rsidRPr="002303E5">
        <w:rPr>
          <w:b/>
          <w:sz w:val="28"/>
          <w:szCs w:val="28"/>
        </w:rPr>
        <w:t>Учебно-тематический план</w:t>
      </w:r>
    </w:p>
    <w:p w:rsidR="00E23366" w:rsidRDefault="00E23366" w:rsidP="00E23366">
      <w:pPr>
        <w:pStyle w:val="a5"/>
        <w:jc w:val="center"/>
        <w:rPr>
          <w:b/>
          <w:sz w:val="28"/>
          <w:szCs w:val="28"/>
        </w:rPr>
      </w:pPr>
      <w:r w:rsidRPr="002303E5">
        <w:rPr>
          <w:b/>
          <w:sz w:val="28"/>
          <w:szCs w:val="28"/>
        </w:rPr>
        <w:t xml:space="preserve"> </w:t>
      </w:r>
    </w:p>
    <w:tbl>
      <w:tblPr>
        <w:tblW w:w="9799" w:type="dxa"/>
        <w:tblCellSpacing w:w="15" w:type="dxa"/>
        <w:tblCellMar>
          <w:top w:w="15" w:type="dxa"/>
          <w:left w:w="15" w:type="dxa"/>
          <w:bottom w:w="15" w:type="dxa"/>
          <w:right w:w="15" w:type="dxa"/>
        </w:tblCellMar>
        <w:tblLook w:val="04A0" w:firstRow="1" w:lastRow="0" w:firstColumn="1" w:lastColumn="0" w:noHBand="0" w:noVBand="1"/>
      </w:tblPr>
      <w:tblGrid>
        <w:gridCol w:w="666"/>
        <w:gridCol w:w="2963"/>
        <w:gridCol w:w="1209"/>
        <w:gridCol w:w="1276"/>
        <w:gridCol w:w="1282"/>
        <w:gridCol w:w="2403"/>
      </w:tblGrid>
      <w:tr w:rsidR="00E23366" w:rsidRPr="00DE0A74" w:rsidTr="00D96071">
        <w:trPr>
          <w:tblCellSpacing w:w="15" w:type="dxa"/>
        </w:trPr>
        <w:tc>
          <w:tcPr>
            <w:tcW w:w="621"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 п/п</w:t>
            </w:r>
          </w:p>
        </w:tc>
        <w:tc>
          <w:tcPr>
            <w:tcW w:w="2933"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Название раздела, темы</w:t>
            </w:r>
          </w:p>
        </w:tc>
        <w:tc>
          <w:tcPr>
            <w:tcW w:w="3737"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jc w:val="center"/>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Количество часов</w:t>
            </w:r>
          </w:p>
        </w:tc>
        <w:tc>
          <w:tcPr>
            <w:tcW w:w="2358"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Формы аттестации/ контроля</w:t>
            </w:r>
          </w:p>
        </w:tc>
      </w:tr>
      <w:tr w:rsidR="00E23366" w:rsidRPr="00DE0A74" w:rsidTr="00D96071">
        <w:trPr>
          <w:tblCellSpacing w:w="15"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E23366" w:rsidRPr="00DE0A74" w:rsidRDefault="00E23366" w:rsidP="00D96071">
            <w:pPr>
              <w:spacing w:after="0" w:line="240" w:lineRule="auto"/>
              <w:rPr>
                <w:rFonts w:ascii="Times New Roman" w:eastAsia="Times New Roman" w:hAnsi="Times New Roman" w:cs="Times New Roman"/>
                <w:sz w:val="24"/>
                <w:szCs w:val="24"/>
              </w:rPr>
            </w:pPr>
          </w:p>
        </w:tc>
        <w:tc>
          <w:tcPr>
            <w:tcW w:w="2933" w:type="dxa"/>
            <w:vMerge/>
            <w:tcBorders>
              <w:top w:val="single" w:sz="6" w:space="0" w:color="00000A"/>
              <w:left w:val="single" w:sz="6" w:space="0" w:color="00000A"/>
              <w:bottom w:val="single" w:sz="6" w:space="0" w:color="00000A"/>
              <w:right w:val="single" w:sz="6" w:space="0" w:color="00000A"/>
            </w:tcBorders>
            <w:vAlign w:val="center"/>
            <w:hideMark/>
          </w:tcPr>
          <w:p w:rsidR="00E23366" w:rsidRPr="00DE0A74" w:rsidRDefault="00E23366" w:rsidP="00D96071">
            <w:pPr>
              <w:spacing w:after="0" w:line="240" w:lineRule="auto"/>
              <w:rPr>
                <w:rFonts w:ascii="Times New Roman" w:eastAsia="Times New Roman" w:hAnsi="Times New Roman" w:cs="Times New Roman"/>
                <w:sz w:val="24"/>
                <w:szCs w:val="24"/>
              </w:rPr>
            </w:pPr>
          </w:p>
        </w:tc>
        <w:tc>
          <w:tcPr>
            <w:tcW w:w="11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Всего</w:t>
            </w:r>
          </w:p>
        </w:tc>
        <w:tc>
          <w:tcPr>
            <w:tcW w:w="12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Теория</w:t>
            </w:r>
          </w:p>
        </w:tc>
        <w:tc>
          <w:tcPr>
            <w:tcW w:w="12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Практика</w:t>
            </w:r>
          </w:p>
        </w:tc>
        <w:tc>
          <w:tcPr>
            <w:tcW w:w="2358" w:type="dxa"/>
            <w:vMerge/>
            <w:tcBorders>
              <w:top w:val="single" w:sz="6" w:space="0" w:color="00000A"/>
              <w:left w:val="single" w:sz="6" w:space="0" w:color="00000A"/>
              <w:bottom w:val="single" w:sz="6" w:space="0" w:color="00000A"/>
              <w:right w:val="single" w:sz="6" w:space="0" w:color="00000A"/>
            </w:tcBorders>
            <w:hideMark/>
          </w:tcPr>
          <w:p w:rsidR="00E23366" w:rsidRPr="00DE0A74" w:rsidRDefault="00E23366" w:rsidP="00D96071">
            <w:pPr>
              <w:spacing w:after="0" w:line="240" w:lineRule="auto"/>
              <w:rPr>
                <w:rFonts w:ascii="Times New Roman" w:eastAsia="Times New Roman" w:hAnsi="Times New Roman" w:cs="Times New Roman"/>
                <w:sz w:val="24"/>
                <w:szCs w:val="24"/>
              </w:rPr>
            </w:pPr>
          </w:p>
        </w:tc>
      </w:tr>
      <w:tr w:rsidR="00E23366" w:rsidRPr="00DE0A74" w:rsidTr="00D96071">
        <w:trPr>
          <w:tblCellSpacing w:w="15" w:type="dxa"/>
        </w:trPr>
        <w:tc>
          <w:tcPr>
            <w:tcW w:w="6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b/>
                <w:bCs/>
                <w:sz w:val="24"/>
                <w:szCs w:val="24"/>
              </w:rPr>
              <w:t>I</w:t>
            </w:r>
          </w:p>
        </w:tc>
        <w:tc>
          <w:tcPr>
            <w:tcW w:w="29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b/>
                <w:bCs/>
                <w:sz w:val="24"/>
                <w:szCs w:val="24"/>
              </w:rPr>
              <w:t>Введение</w:t>
            </w:r>
          </w:p>
        </w:tc>
        <w:tc>
          <w:tcPr>
            <w:tcW w:w="11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5C5A43" w:rsidP="00D96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c>
          <w:tcPr>
            <w:tcW w:w="12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536C4D" w:rsidP="00D96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c>
          <w:tcPr>
            <w:tcW w:w="12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p>
        </w:tc>
        <w:tc>
          <w:tcPr>
            <w:tcW w:w="2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 </w:t>
            </w:r>
          </w:p>
        </w:tc>
      </w:tr>
      <w:tr w:rsidR="00E23366" w:rsidRPr="00DE0A74" w:rsidTr="00D96071">
        <w:trPr>
          <w:tblCellSpacing w:w="15" w:type="dxa"/>
        </w:trPr>
        <w:tc>
          <w:tcPr>
            <w:tcW w:w="6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1</w:t>
            </w:r>
          </w:p>
        </w:tc>
        <w:tc>
          <w:tcPr>
            <w:tcW w:w="29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Знакомство с курсом обучения. Требования по безопасности труда и пожарной безопасности на занятиях.</w:t>
            </w:r>
          </w:p>
        </w:tc>
        <w:tc>
          <w:tcPr>
            <w:tcW w:w="11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5C5A43" w:rsidP="00D96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5C5A43" w:rsidP="00D96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 </w:t>
            </w:r>
          </w:p>
        </w:tc>
        <w:tc>
          <w:tcPr>
            <w:tcW w:w="2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 </w:t>
            </w:r>
          </w:p>
        </w:tc>
      </w:tr>
      <w:tr w:rsidR="00E23366" w:rsidRPr="00DE0A74" w:rsidTr="00D96071">
        <w:trPr>
          <w:tblCellSpacing w:w="15" w:type="dxa"/>
        </w:trPr>
        <w:tc>
          <w:tcPr>
            <w:tcW w:w="6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2</w:t>
            </w:r>
          </w:p>
        </w:tc>
        <w:tc>
          <w:tcPr>
            <w:tcW w:w="29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Знакомство с курсом обучения. Оборудование и материалы, необходимые для занятий. Вводный контроль.</w:t>
            </w:r>
          </w:p>
        </w:tc>
        <w:tc>
          <w:tcPr>
            <w:tcW w:w="11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5C5A43" w:rsidP="00D96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1</w:t>
            </w:r>
          </w:p>
        </w:tc>
        <w:tc>
          <w:tcPr>
            <w:tcW w:w="12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p>
        </w:tc>
        <w:tc>
          <w:tcPr>
            <w:tcW w:w="2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Творческая индивидуальная работа</w:t>
            </w:r>
          </w:p>
        </w:tc>
      </w:tr>
      <w:tr w:rsidR="00E23366" w:rsidRPr="00DE0A74" w:rsidTr="00D96071">
        <w:trPr>
          <w:tblCellSpacing w:w="15" w:type="dxa"/>
        </w:trPr>
        <w:tc>
          <w:tcPr>
            <w:tcW w:w="6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b/>
                <w:bCs/>
                <w:sz w:val="24"/>
                <w:szCs w:val="24"/>
              </w:rPr>
              <w:lastRenderedPageBreak/>
              <w:t>II</w:t>
            </w:r>
          </w:p>
        </w:tc>
        <w:tc>
          <w:tcPr>
            <w:tcW w:w="29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b/>
                <w:bCs/>
                <w:sz w:val="24"/>
                <w:szCs w:val="24"/>
              </w:rPr>
              <w:t>Рисование с натуры</w:t>
            </w:r>
          </w:p>
        </w:tc>
        <w:tc>
          <w:tcPr>
            <w:tcW w:w="11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5C5A43" w:rsidP="00D96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p>
        </w:tc>
        <w:tc>
          <w:tcPr>
            <w:tcW w:w="12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536C4D" w:rsidRDefault="00536C4D" w:rsidP="00D96071">
            <w:pPr>
              <w:spacing w:after="0" w:line="240" w:lineRule="auto"/>
              <w:rPr>
                <w:rFonts w:ascii="Times New Roman" w:eastAsia="Times New Roman" w:hAnsi="Times New Roman" w:cs="Times New Roman"/>
                <w:b/>
                <w:sz w:val="24"/>
                <w:szCs w:val="24"/>
              </w:rPr>
            </w:pPr>
            <w:r w:rsidRPr="00536C4D">
              <w:rPr>
                <w:rFonts w:ascii="Times New Roman" w:eastAsia="Times New Roman" w:hAnsi="Times New Roman" w:cs="Times New Roman"/>
                <w:b/>
                <w:sz w:val="24"/>
                <w:szCs w:val="24"/>
              </w:rPr>
              <w:t>0,5</w:t>
            </w:r>
          </w:p>
        </w:tc>
        <w:tc>
          <w:tcPr>
            <w:tcW w:w="12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536C4D" w:rsidRDefault="00536C4D" w:rsidP="00D96071">
            <w:pPr>
              <w:spacing w:after="0" w:line="240" w:lineRule="auto"/>
              <w:rPr>
                <w:rFonts w:ascii="Times New Roman" w:eastAsia="Times New Roman" w:hAnsi="Times New Roman" w:cs="Times New Roman"/>
                <w:b/>
                <w:sz w:val="24"/>
                <w:szCs w:val="24"/>
              </w:rPr>
            </w:pPr>
            <w:r w:rsidRPr="00536C4D">
              <w:rPr>
                <w:rFonts w:ascii="Times New Roman" w:eastAsia="Times New Roman" w:hAnsi="Times New Roman" w:cs="Times New Roman"/>
                <w:b/>
                <w:sz w:val="24"/>
                <w:szCs w:val="24"/>
              </w:rPr>
              <w:t>5,5</w:t>
            </w:r>
          </w:p>
        </w:tc>
        <w:tc>
          <w:tcPr>
            <w:tcW w:w="2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 </w:t>
            </w:r>
          </w:p>
        </w:tc>
      </w:tr>
      <w:tr w:rsidR="00E23366" w:rsidRPr="00DE0A74" w:rsidTr="00D96071">
        <w:trPr>
          <w:tblCellSpacing w:w="15" w:type="dxa"/>
        </w:trPr>
        <w:tc>
          <w:tcPr>
            <w:tcW w:w="6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3</w:t>
            </w:r>
          </w:p>
        </w:tc>
        <w:tc>
          <w:tcPr>
            <w:tcW w:w="29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2D59E3" w:rsidRDefault="00E23366" w:rsidP="00D96071">
            <w:pPr>
              <w:spacing w:after="0" w:line="240" w:lineRule="auto"/>
              <w:rPr>
                <w:rFonts w:ascii="Times New Roman" w:eastAsia="Times New Roman" w:hAnsi="Times New Roman" w:cs="Times New Roman"/>
                <w:sz w:val="24"/>
                <w:szCs w:val="24"/>
              </w:rPr>
            </w:pPr>
            <w:r w:rsidRPr="002D59E3">
              <w:rPr>
                <w:rFonts w:ascii="Times New Roman" w:eastAsia="Times New Roman" w:hAnsi="Times New Roman" w:cs="Times New Roman"/>
                <w:sz w:val="24"/>
                <w:szCs w:val="24"/>
              </w:rPr>
              <w:t>История развития рисунка у разных народов. Рисование с натуры простых по очертанию и строению объектов, расположенных фронтально.</w:t>
            </w:r>
          </w:p>
        </w:tc>
        <w:tc>
          <w:tcPr>
            <w:tcW w:w="11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5C5A43" w:rsidP="00D96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2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5C5A43" w:rsidP="00D96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2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p>
        </w:tc>
        <w:tc>
          <w:tcPr>
            <w:tcW w:w="2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 </w:t>
            </w:r>
          </w:p>
        </w:tc>
      </w:tr>
      <w:tr w:rsidR="00E23366" w:rsidRPr="00DE0A74" w:rsidTr="00D96071">
        <w:trPr>
          <w:tblCellSpacing w:w="15" w:type="dxa"/>
        </w:trPr>
        <w:tc>
          <w:tcPr>
            <w:tcW w:w="6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4</w:t>
            </w:r>
          </w:p>
        </w:tc>
        <w:tc>
          <w:tcPr>
            <w:tcW w:w="29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2D59E3" w:rsidRDefault="00E23366" w:rsidP="00D96071">
            <w:pPr>
              <w:spacing w:after="0" w:line="240" w:lineRule="auto"/>
              <w:rPr>
                <w:rFonts w:ascii="Times New Roman" w:eastAsia="Times New Roman" w:hAnsi="Times New Roman" w:cs="Times New Roman"/>
                <w:sz w:val="24"/>
                <w:szCs w:val="24"/>
              </w:rPr>
            </w:pPr>
            <w:r w:rsidRPr="002D59E3">
              <w:rPr>
                <w:rFonts w:ascii="Times New Roman" w:eastAsia="Times New Roman" w:hAnsi="Times New Roman" w:cs="Times New Roman"/>
                <w:sz w:val="24"/>
                <w:szCs w:val="24"/>
              </w:rPr>
              <w:t>История развития рисунка у разных народов. Рисование с натуры простых по очертанию и строению объектов, расположенных фронтально.</w:t>
            </w:r>
          </w:p>
        </w:tc>
        <w:tc>
          <w:tcPr>
            <w:tcW w:w="11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5C5A43" w:rsidP="00D96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2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p>
        </w:tc>
        <w:tc>
          <w:tcPr>
            <w:tcW w:w="12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1</w:t>
            </w:r>
            <w:r w:rsidR="005C5A43">
              <w:rPr>
                <w:rFonts w:ascii="Times New Roman" w:eastAsia="Times New Roman" w:hAnsi="Times New Roman" w:cs="Times New Roman"/>
                <w:sz w:val="24"/>
                <w:szCs w:val="24"/>
              </w:rPr>
              <w:t>,5</w:t>
            </w:r>
          </w:p>
        </w:tc>
        <w:tc>
          <w:tcPr>
            <w:tcW w:w="2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 </w:t>
            </w:r>
          </w:p>
        </w:tc>
      </w:tr>
      <w:tr w:rsidR="00E23366" w:rsidRPr="00DE0A74" w:rsidTr="00D96071">
        <w:trPr>
          <w:tblCellSpacing w:w="15" w:type="dxa"/>
        </w:trPr>
        <w:tc>
          <w:tcPr>
            <w:tcW w:w="6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5</w:t>
            </w:r>
          </w:p>
        </w:tc>
        <w:tc>
          <w:tcPr>
            <w:tcW w:w="29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История развития рисунка у разных народов. Рисование с натуры простых по очертанию и строению объектов, расположенных в профиль.</w:t>
            </w:r>
          </w:p>
        </w:tc>
        <w:tc>
          <w:tcPr>
            <w:tcW w:w="11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536C4D" w:rsidP="00D96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2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p>
        </w:tc>
        <w:tc>
          <w:tcPr>
            <w:tcW w:w="12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536C4D" w:rsidP="00D96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2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 </w:t>
            </w:r>
          </w:p>
        </w:tc>
      </w:tr>
      <w:tr w:rsidR="00E23366" w:rsidRPr="00DE0A74" w:rsidTr="00D96071">
        <w:trPr>
          <w:tblCellSpacing w:w="15" w:type="dxa"/>
        </w:trPr>
        <w:tc>
          <w:tcPr>
            <w:tcW w:w="6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6</w:t>
            </w:r>
          </w:p>
        </w:tc>
        <w:tc>
          <w:tcPr>
            <w:tcW w:w="29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История развития рисунка у разных народов. Рисование с натуры простых по очертанию и строению объектов, расположенных в профиль.</w:t>
            </w:r>
          </w:p>
        </w:tc>
        <w:tc>
          <w:tcPr>
            <w:tcW w:w="11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536C4D" w:rsidP="00D96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2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p>
        </w:tc>
        <w:tc>
          <w:tcPr>
            <w:tcW w:w="12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536C4D" w:rsidP="00D96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2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 </w:t>
            </w:r>
          </w:p>
        </w:tc>
      </w:tr>
      <w:tr w:rsidR="00E23366" w:rsidRPr="00DE0A74" w:rsidTr="00D96071">
        <w:trPr>
          <w:tblCellSpacing w:w="15" w:type="dxa"/>
        </w:trPr>
        <w:tc>
          <w:tcPr>
            <w:tcW w:w="6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7</w:t>
            </w:r>
          </w:p>
        </w:tc>
        <w:tc>
          <w:tcPr>
            <w:tcW w:w="29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Выдающиеся художники русской и зарубежной школы рисунка. Передача в рисунках формы, очертаний и цвета, изображаемых предметов.</w:t>
            </w:r>
          </w:p>
        </w:tc>
        <w:tc>
          <w:tcPr>
            <w:tcW w:w="11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536C4D" w:rsidP="00D96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2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p>
        </w:tc>
        <w:tc>
          <w:tcPr>
            <w:tcW w:w="12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536C4D" w:rsidP="00D96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2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 </w:t>
            </w:r>
          </w:p>
        </w:tc>
      </w:tr>
      <w:tr w:rsidR="00E23366" w:rsidRPr="00DE0A74" w:rsidTr="00D96071">
        <w:trPr>
          <w:tblCellSpacing w:w="15" w:type="dxa"/>
        </w:trPr>
        <w:tc>
          <w:tcPr>
            <w:tcW w:w="6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8</w:t>
            </w:r>
          </w:p>
        </w:tc>
        <w:tc>
          <w:tcPr>
            <w:tcW w:w="29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Выдающиеся художники русской и зарубежной школы рисунка. Передача в рисунках формы, очертаний и цвета, изображаемых предметов.</w:t>
            </w:r>
          </w:p>
        </w:tc>
        <w:tc>
          <w:tcPr>
            <w:tcW w:w="11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536C4D" w:rsidP="00D96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2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p>
        </w:tc>
        <w:tc>
          <w:tcPr>
            <w:tcW w:w="12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536C4D" w:rsidP="00D96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2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 </w:t>
            </w:r>
          </w:p>
        </w:tc>
      </w:tr>
      <w:tr w:rsidR="00E23366" w:rsidRPr="00DE0A74" w:rsidTr="00536C4D">
        <w:trPr>
          <w:tblCellSpacing w:w="15" w:type="dxa"/>
        </w:trPr>
        <w:tc>
          <w:tcPr>
            <w:tcW w:w="6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lastRenderedPageBreak/>
              <w:t>9</w:t>
            </w:r>
          </w:p>
        </w:tc>
        <w:tc>
          <w:tcPr>
            <w:tcW w:w="29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Выдающиеся художники русской и зарубежной школы рисунка. Передача в рисунках формы, очертаний и цвета, изображаемых предметов.</w:t>
            </w:r>
          </w:p>
        </w:tc>
        <w:tc>
          <w:tcPr>
            <w:tcW w:w="11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536C4D" w:rsidP="00D96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2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23366" w:rsidRPr="00DE0A74" w:rsidRDefault="00E23366" w:rsidP="00D96071">
            <w:pPr>
              <w:spacing w:after="0" w:line="240" w:lineRule="auto"/>
              <w:rPr>
                <w:rFonts w:ascii="Times New Roman" w:eastAsia="Times New Roman" w:hAnsi="Times New Roman" w:cs="Times New Roman"/>
                <w:sz w:val="24"/>
                <w:szCs w:val="24"/>
              </w:rPr>
            </w:pPr>
          </w:p>
        </w:tc>
        <w:tc>
          <w:tcPr>
            <w:tcW w:w="12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23366" w:rsidRPr="00DE0A74" w:rsidRDefault="00536C4D" w:rsidP="00D96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2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 </w:t>
            </w:r>
          </w:p>
        </w:tc>
      </w:tr>
      <w:tr w:rsidR="00E23366" w:rsidRPr="00DE0A74" w:rsidTr="00536C4D">
        <w:trPr>
          <w:tblCellSpacing w:w="15" w:type="dxa"/>
        </w:trPr>
        <w:tc>
          <w:tcPr>
            <w:tcW w:w="6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10</w:t>
            </w:r>
          </w:p>
        </w:tc>
        <w:tc>
          <w:tcPr>
            <w:tcW w:w="29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Выдающиеся художники русской и зарубежной школы рисунка. Передача в рисунках формы, очертаний и цвета, изображаемых предметов.</w:t>
            </w:r>
          </w:p>
        </w:tc>
        <w:tc>
          <w:tcPr>
            <w:tcW w:w="11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536C4D" w:rsidP="00D96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2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23366" w:rsidRPr="00DE0A74" w:rsidRDefault="00E23366" w:rsidP="00D96071">
            <w:pPr>
              <w:spacing w:after="0" w:line="240" w:lineRule="auto"/>
              <w:rPr>
                <w:rFonts w:ascii="Times New Roman" w:eastAsia="Times New Roman" w:hAnsi="Times New Roman" w:cs="Times New Roman"/>
                <w:sz w:val="24"/>
                <w:szCs w:val="24"/>
              </w:rPr>
            </w:pPr>
          </w:p>
        </w:tc>
        <w:tc>
          <w:tcPr>
            <w:tcW w:w="12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23366" w:rsidRPr="00DE0A74" w:rsidRDefault="00536C4D" w:rsidP="00D96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2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 </w:t>
            </w:r>
          </w:p>
        </w:tc>
      </w:tr>
      <w:tr w:rsidR="00E23366" w:rsidRPr="00DE0A74" w:rsidTr="00D96071">
        <w:trPr>
          <w:tblCellSpacing w:w="15" w:type="dxa"/>
        </w:trPr>
        <w:tc>
          <w:tcPr>
            <w:tcW w:w="6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11</w:t>
            </w:r>
          </w:p>
        </w:tc>
        <w:tc>
          <w:tcPr>
            <w:tcW w:w="29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Закрепление раздела. Текущий контроль.</w:t>
            </w:r>
          </w:p>
        </w:tc>
        <w:tc>
          <w:tcPr>
            <w:tcW w:w="11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5C5A43" w:rsidP="00D96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p>
        </w:tc>
        <w:tc>
          <w:tcPr>
            <w:tcW w:w="12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1</w:t>
            </w:r>
          </w:p>
        </w:tc>
        <w:tc>
          <w:tcPr>
            <w:tcW w:w="2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Тестирование.</w:t>
            </w:r>
          </w:p>
        </w:tc>
      </w:tr>
      <w:tr w:rsidR="00E23366" w:rsidRPr="00DE0A74" w:rsidTr="00D96071">
        <w:trPr>
          <w:tblCellSpacing w:w="15" w:type="dxa"/>
        </w:trPr>
        <w:tc>
          <w:tcPr>
            <w:tcW w:w="6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b/>
                <w:bCs/>
                <w:sz w:val="24"/>
                <w:szCs w:val="24"/>
              </w:rPr>
              <w:t>III</w:t>
            </w:r>
          </w:p>
        </w:tc>
        <w:tc>
          <w:tcPr>
            <w:tcW w:w="29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b/>
                <w:bCs/>
                <w:sz w:val="24"/>
                <w:szCs w:val="24"/>
              </w:rPr>
              <w:t>Рисование на темы и иллюстрирование</w:t>
            </w:r>
          </w:p>
        </w:tc>
        <w:tc>
          <w:tcPr>
            <w:tcW w:w="11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b/>
                <w:bCs/>
                <w:sz w:val="24"/>
                <w:szCs w:val="24"/>
              </w:rPr>
              <w:t>6</w:t>
            </w:r>
          </w:p>
        </w:tc>
        <w:tc>
          <w:tcPr>
            <w:tcW w:w="12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p>
        </w:tc>
        <w:tc>
          <w:tcPr>
            <w:tcW w:w="12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536C4D" w:rsidP="00D96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p>
        </w:tc>
        <w:tc>
          <w:tcPr>
            <w:tcW w:w="2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23366" w:rsidRPr="00DE0A74" w:rsidRDefault="00E23366" w:rsidP="00D96071">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 </w:t>
            </w:r>
          </w:p>
        </w:tc>
      </w:tr>
      <w:tr w:rsidR="00536C4D" w:rsidRPr="00DE0A74" w:rsidTr="00536C4D">
        <w:trPr>
          <w:tblCellSpacing w:w="15" w:type="dxa"/>
        </w:trPr>
        <w:tc>
          <w:tcPr>
            <w:tcW w:w="6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12</w:t>
            </w:r>
          </w:p>
        </w:tc>
        <w:tc>
          <w:tcPr>
            <w:tcW w:w="29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Роль и способы передачи смысловой связи между предметами в изобразительном искусстве. Рисование на основе наблюдений.</w:t>
            </w:r>
          </w:p>
        </w:tc>
        <w:tc>
          <w:tcPr>
            <w:tcW w:w="11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p>
        </w:tc>
        <w:tc>
          <w:tcPr>
            <w:tcW w:w="12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 </w:t>
            </w:r>
          </w:p>
        </w:tc>
      </w:tr>
      <w:tr w:rsidR="00536C4D" w:rsidRPr="00DE0A74" w:rsidTr="00536C4D">
        <w:trPr>
          <w:tblCellSpacing w:w="15" w:type="dxa"/>
        </w:trPr>
        <w:tc>
          <w:tcPr>
            <w:tcW w:w="6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13</w:t>
            </w:r>
          </w:p>
        </w:tc>
        <w:tc>
          <w:tcPr>
            <w:tcW w:w="29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Роль и способы передачи смысловой связи между предметами в изобразительном искусстве. Рисование на основе наблюдений.</w:t>
            </w:r>
          </w:p>
        </w:tc>
        <w:tc>
          <w:tcPr>
            <w:tcW w:w="11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2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p>
        </w:tc>
        <w:tc>
          <w:tcPr>
            <w:tcW w:w="12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2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 </w:t>
            </w:r>
          </w:p>
        </w:tc>
      </w:tr>
      <w:tr w:rsidR="00536C4D" w:rsidRPr="00DE0A74" w:rsidTr="00536C4D">
        <w:trPr>
          <w:tblCellSpacing w:w="15" w:type="dxa"/>
        </w:trPr>
        <w:tc>
          <w:tcPr>
            <w:tcW w:w="6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14</w:t>
            </w:r>
          </w:p>
        </w:tc>
        <w:tc>
          <w:tcPr>
            <w:tcW w:w="29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Роль и способы передачи смысловой связи между предметами в изобразительном искусстве. Рисование по представлению.</w:t>
            </w:r>
          </w:p>
        </w:tc>
        <w:tc>
          <w:tcPr>
            <w:tcW w:w="11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2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p>
        </w:tc>
        <w:tc>
          <w:tcPr>
            <w:tcW w:w="12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2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 </w:t>
            </w:r>
          </w:p>
        </w:tc>
      </w:tr>
      <w:tr w:rsidR="00536C4D" w:rsidRPr="00DE0A74" w:rsidTr="00536C4D">
        <w:trPr>
          <w:tblCellSpacing w:w="15" w:type="dxa"/>
        </w:trPr>
        <w:tc>
          <w:tcPr>
            <w:tcW w:w="6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15</w:t>
            </w:r>
          </w:p>
        </w:tc>
        <w:tc>
          <w:tcPr>
            <w:tcW w:w="29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Роль и способы передачи смысловой связи между предметами в изобразительном искусстве. Рисование по представлению.</w:t>
            </w:r>
          </w:p>
        </w:tc>
        <w:tc>
          <w:tcPr>
            <w:tcW w:w="11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p>
        </w:tc>
        <w:tc>
          <w:tcPr>
            <w:tcW w:w="12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 </w:t>
            </w:r>
          </w:p>
        </w:tc>
      </w:tr>
      <w:tr w:rsidR="00536C4D" w:rsidRPr="00DE0A74" w:rsidTr="00536C4D">
        <w:trPr>
          <w:tblCellSpacing w:w="15" w:type="dxa"/>
        </w:trPr>
        <w:tc>
          <w:tcPr>
            <w:tcW w:w="6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16</w:t>
            </w:r>
          </w:p>
        </w:tc>
        <w:tc>
          <w:tcPr>
            <w:tcW w:w="29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 xml:space="preserve">Роль и способы передачи своего отношения к сюжету в изобразительном </w:t>
            </w:r>
            <w:r w:rsidRPr="00DE0A74">
              <w:rPr>
                <w:rFonts w:ascii="Times New Roman" w:eastAsia="Times New Roman" w:hAnsi="Times New Roman" w:cs="Times New Roman"/>
                <w:sz w:val="24"/>
                <w:szCs w:val="24"/>
              </w:rPr>
              <w:lastRenderedPageBreak/>
              <w:t>искусстве. Иллюстрирование сказок.</w:t>
            </w:r>
          </w:p>
        </w:tc>
        <w:tc>
          <w:tcPr>
            <w:tcW w:w="11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2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p>
        </w:tc>
        <w:tc>
          <w:tcPr>
            <w:tcW w:w="12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 </w:t>
            </w:r>
          </w:p>
        </w:tc>
      </w:tr>
      <w:tr w:rsidR="00536C4D" w:rsidRPr="00DE0A74" w:rsidTr="00536C4D">
        <w:trPr>
          <w:tblCellSpacing w:w="15" w:type="dxa"/>
        </w:trPr>
        <w:tc>
          <w:tcPr>
            <w:tcW w:w="6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lastRenderedPageBreak/>
              <w:t>17</w:t>
            </w:r>
          </w:p>
        </w:tc>
        <w:tc>
          <w:tcPr>
            <w:tcW w:w="29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Роль и способы передачи своего отношения к сюжету в изобразительном искусстве. Иллюстрирование сказок.</w:t>
            </w:r>
          </w:p>
        </w:tc>
        <w:tc>
          <w:tcPr>
            <w:tcW w:w="11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p>
        </w:tc>
        <w:tc>
          <w:tcPr>
            <w:tcW w:w="12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 </w:t>
            </w:r>
          </w:p>
        </w:tc>
      </w:tr>
      <w:tr w:rsidR="00536C4D" w:rsidRPr="00DE0A74" w:rsidTr="00536C4D">
        <w:trPr>
          <w:tblCellSpacing w:w="15" w:type="dxa"/>
        </w:trPr>
        <w:tc>
          <w:tcPr>
            <w:tcW w:w="6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18</w:t>
            </w:r>
          </w:p>
        </w:tc>
        <w:tc>
          <w:tcPr>
            <w:tcW w:w="29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Закрепление раздела. Текущий контроль.</w:t>
            </w:r>
          </w:p>
        </w:tc>
        <w:tc>
          <w:tcPr>
            <w:tcW w:w="11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p>
        </w:tc>
        <w:tc>
          <w:tcPr>
            <w:tcW w:w="12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Кроссворд.</w:t>
            </w:r>
          </w:p>
        </w:tc>
      </w:tr>
      <w:tr w:rsidR="00536C4D" w:rsidRPr="00DE0A74" w:rsidTr="00536C4D">
        <w:trPr>
          <w:tblCellSpacing w:w="15" w:type="dxa"/>
        </w:trPr>
        <w:tc>
          <w:tcPr>
            <w:tcW w:w="6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19</w:t>
            </w:r>
          </w:p>
        </w:tc>
        <w:tc>
          <w:tcPr>
            <w:tcW w:w="29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Полугодовой контроль. Подготовка выставочных и конкурсных работ.</w:t>
            </w:r>
          </w:p>
        </w:tc>
        <w:tc>
          <w:tcPr>
            <w:tcW w:w="11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p>
        </w:tc>
        <w:tc>
          <w:tcPr>
            <w:tcW w:w="12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Контрольные вопросы. Творческая работа.</w:t>
            </w:r>
          </w:p>
        </w:tc>
      </w:tr>
      <w:tr w:rsidR="00536C4D" w:rsidRPr="00DE0A74" w:rsidTr="00D96071">
        <w:trPr>
          <w:tblCellSpacing w:w="15" w:type="dxa"/>
        </w:trPr>
        <w:tc>
          <w:tcPr>
            <w:tcW w:w="6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b/>
                <w:bCs/>
                <w:sz w:val="24"/>
                <w:szCs w:val="24"/>
              </w:rPr>
              <w:t>IV</w:t>
            </w:r>
          </w:p>
        </w:tc>
        <w:tc>
          <w:tcPr>
            <w:tcW w:w="29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b/>
                <w:bCs/>
                <w:sz w:val="24"/>
                <w:szCs w:val="24"/>
              </w:rPr>
              <w:t>Декоративно-прикладное творчество.</w:t>
            </w:r>
          </w:p>
        </w:tc>
        <w:tc>
          <w:tcPr>
            <w:tcW w:w="11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b/>
                <w:bCs/>
                <w:sz w:val="24"/>
                <w:szCs w:val="24"/>
              </w:rPr>
              <w:t>6</w:t>
            </w:r>
          </w:p>
        </w:tc>
        <w:tc>
          <w:tcPr>
            <w:tcW w:w="12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p>
        </w:tc>
        <w:tc>
          <w:tcPr>
            <w:tcW w:w="12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536C4D" w:rsidRDefault="00536C4D" w:rsidP="00536C4D">
            <w:pPr>
              <w:spacing w:after="0" w:line="240" w:lineRule="auto"/>
              <w:rPr>
                <w:rFonts w:ascii="Times New Roman" w:eastAsia="Times New Roman" w:hAnsi="Times New Roman" w:cs="Times New Roman"/>
                <w:b/>
                <w:sz w:val="24"/>
                <w:szCs w:val="24"/>
              </w:rPr>
            </w:pPr>
            <w:r w:rsidRPr="00536C4D">
              <w:rPr>
                <w:rFonts w:ascii="Times New Roman" w:eastAsia="Times New Roman" w:hAnsi="Times New Roman" w:cs="Times New Roman"/>
                <w:b/>
                <w:sz w:val="24"/>
                <w:szCs w:val="24"/>
              </w:rPr>
              <w:t>6</w:t>
            </w:r>
          </w:p>
        </w:tc>
        <w:tc>
          <w:tcPr>
            <w:tcW w:w="2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 </w:t>
            </w:r>
          </w:p>
        </w:tc>
      </w:tr>
      <w:tr w:rsidR="00536C4D" w:rsidRPr="00DE0A74" w:rsidTr="00536C4D">
        <w:trPr>
          <w:tblCellSpacing w:w="15" w:type="dxa"/>
        </w:trPr>
        <w:tc>
          <w:tcPr>
            <w:tcW w:w="6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20</w:t>
            </w:r>
          </w:p>
        </w:tc>
        <w:tc>
          <w:tcPr>
            <w:tcW w:w="29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Декоративно прикладное творчество у разных народов. Рисование узоров с образца.</w:t>
            </w:r>
          </w:p>
        </w:tc>
        <w:tc>
          <w:tcPr>
            <w:tcW w:w="11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p>
        </w:tc>
        <w:tc>
          <w:tcPr>
            <w:tcW w:w="12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 </w:t>
            </w:r>
          </w:p>
        </w:tc>
      </w:tr>
      <w:tr w:rsidR="00536C4D" w:rsidRPr="00DE0A74" w:rsidTr="00536C4D">
        <w:trPr>
          <w:tblCellSpacing w:w="15" w:type="dxa"/>
        </w:trPr>
        <w:tc>
          <w:tcPr>
            <w:tcW w:w="6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21</w:t>
            </w:r>
          </w:p>
        </w:tc>
        <w:tc>
          <w:tcPr>
            <w:tcW w:w="29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Декоративно прикладное творчество русского народа. Рисование узоров декоративных элементов с образца.</w:t>
            </w:r>
          </w:p>
        </w:tc>
        <w:tc>
          <w:tcPr>
            <w:tcW w:w="11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p>
        </w:tc>
        <w:tc>
          <w:tcPr>
            <w:tcW w:w="12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 </w:t>
            </w:r>
          </w:p>
        </w:tc>
      </w:tr>
      <w:tr w:rsidR="00536C4D" w:rsidRPr="00DE0A74" w:rsidTr="00536C4D">
        <w:trPr>
          <w:tblCellSpacing w:w="15" w:type="dxa"/>
        </w:trPr>
        <w:tc>
          <w:tcPr>
            <w:tcW w:w="6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22</w:t>
            </w:r>
          </w:p>
        </w:tc>
        <w:tc>
          <w:tcPr>
            <w:tcW w:w="29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Декоративно прикладное творчество русского народа. Рисование узоров декоративных элементов с образца.</w:t>
            </w:r>
          </w:p>
        </w:tc>
        <w:tc>
          <w:tcPr>
            <w:tcW w:w="11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p>
        </w:tc>
        <w:tc>
          <w:tcPr>
            <w:tcW w:w="12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 </w:t>
            </w:r>
          </w:p>
        </w:tc>
      </w:tr>
      <w:tr w:rsidR="00536C4D" w:rsidRPr="00DE0A74" w:rsidTr="00536C4D">
        <w:trPr>
          <w:tblCellSpacing w:w="15" w:type="dxa"/>
        </w:trPr>
        <w:tc>
          <w:tcPr>
            <w:tcW w:w="6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23</w:t>
            </w:r>
          </w:p>
        </w:tc>
        <w:tc>
          <w:tcPr>
            <w:tcW w:w="29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Декоративно прикладное творчество русского народа. Рисование узоров декоративных элементов с образца.</w:t>
            </w:r>
          </w:p>
        </w:tc>
        <w:tc>
          <w:tcPr>
            <w:tcW w:w="11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p>
        </w:tc>
        <w:tc>
          <w:tcPr>
            <w:tcW w:w="12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 </w:t>
            </w:r>
          </w:p>
        </w:tc>
      </w:tr>
      <w:tr w:rsidR="00536C4D" w:rsidRPr="00DE0A74" w:rsidTr="00536C4D">
        <w:trPr>
          <w:tblCellSpacing w:w="15" w:type="dxa"/>
        </w:trPr>
        <w:tc>
          <w:tcPr>
            <w:tcW w:w="6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24</w:t>
            </w:r>
          </w:p>
        </w:tc>
        <w:tc>
          <w:tcPr>
            <w:tcW w:w="29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Рисование узоров декоративных элементов в полосе.</w:t>
            </w:r>
          </w:p>
        </w:tc>
        <w:tc>
          <w:tcPr>
            <w:tcW w:w="11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p>
        </w:tc>
        <w:tc>
          <w:tcPr>
            <w:tcW w:w="12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 </w:t>
            </w:r>
          </w:p>
        </w:tc>
      </w:tr>
      <w:tr w:rsidR="00536C4D" w:rsidRPr="00DE0A74" w:rsidTr="00536C4D">
        <w:trPr>
          <w:tblCellSpacing w:w="15" w:type="dxa"/>
        </w:trPr>
        <w:tc>
          <w:tcPr>
            <w:tcW w:w="6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25</w:t>
            </w:r>
          </w:p>
        </w:tc>
        <w:tc>
          <w:tcPr>
            <w:tcW w:w="29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Рисование узоров декоративных элементов в квадрате.</w:t>
            </w:r>
          </w:p>
        </w:tc>
        <w:tc>
          <w:tcPr>
            <w:tcW w:w="11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p>
        </w:tc>
        <w:tc>
          <w:tcPr>
            <w:tcW w:w="12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 </w:t>
            </w:r>
          </w:p>
        </w:tc>
      </w:tr>
      <w:tr w:rsidR="00536C4D" w:rsidRPr="00DE0A74" w:rsidTr="00536C4D">
        <w:trPr>
          <w:tblCellSpacing w:w="15" w:type="dxa"/>
        </w:trPr>
        <w:tc>
          <w:tcPr>
            <w:tcW w:w="6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26</w:t>
            </w:r>
          </w:p>
        </w:tc>
        <w:tc>
          <w:tcPr>
            <w:tcW w:w="29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Рисование узоров декоративных элементов в круге.</w:t>
            </w:r>
          </w:p>
        </w:tc>
        <w:tc>
          <w:tcPr>
            <w:tcW w:w="11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2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p>
        </w:tc>
        <w:tc>
          <w:tcPr>
            <w:tcW w:w="12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2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 </w:t>
            </w:r>
          </w:p>
        </w:tc>
      </w:tr>
      <w:tr w:rsidR="00536C4D" w:rsidRPr="00DE0A74" w:rsidTr="00536C4D">
        <w:trPr>
          <w:tblCellSpacing w:w="15" w:type="dxa"/>
        </w:trPr>
        <w:tc>
          <w:tcPr>
            <w:tcW w:w="6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27</w:t>
            </w:r>
          </w:p>
        </w:tc>
        <w:tc>
          <w:tcPr>
            <w:tcW w:w="29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Закрепление раздела. Текущий контроль.</w:t>
            </w:r>
          </w:p>
        </w:tc>
        <w:tc>
          <w:tcPr>
            <w:tcW w:w="11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2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p>
        </w:tc>
        <w:tc>
          <w:tcPr>
            <w:tcW w:w="12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2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Викторина.</w:t>
            </w:r>
          </w:p>
        </w:tc>
      </w:tr>
      <w:tr w:rsidR="00536C4D" w:rsidRPr="00DE0A74" w:rsidTr="00D96071">
        <w:trPr>
          <w:tblCellSpacing w:w="15" w:type="dxa"/>
        </w:trPr>
        <w:tc>
          <w:tcPr>
            <w:tcW w:w="6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b/>
                <w:bCs/>
                <w:sz w:val="24"/>
                <w:szCs w:val="24"/>
              </w:rPr>
              <w:lastRenderedPageBreak/>
              <w:t>V</w:t>
            </w:r>
          </w:p>
        </w:tc>
        <w:tc>
          <w:tcPr>
            <w:tcW w:w="29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b/>
                <w:bCs/>
                <w:sz w:val="24"/>
                <w:szCs w:val="24"/>
              </w:rPr>
              <w:t>Лепка</w:t>
            </w:r>
          </w:p>
        </w:tc>
        <w:tc>
          <w:tcPr>
            <w:tcW w:w="11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p>
        </w:tc>
        <w:tc>
          <w:tcPr>
            <w:tcW w:w="12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p>
        </w:tc>
        <w:tc>
          <w:tcPr>
            <w:tcW w:w="12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536C4D" w:rsidRDefault="00536C4D" w:rsidP="00536C4D">
            <w:pPr>
              <w:spacing w:after="0" w:line="240" w:lineRule="auto"/>
              <w:rPr>
                <w:rFonts w:ascii="Times New Roman" w:eastAsia="Times New Roman" w:hAnsi="Times New Roman" w:cs="Times New Roman"/>
                <w:b/>
                <w:sz w:val="24"/>
                <w:szCs w:val="24"/>
              </w:rPr>
            </w:pPr>
            <w:r w:rsidRPr="00536C4D">
              <w:rPr>
                <w:rFonts w:ascii="Times New Roman" w:eastAsia="Times New Roman" w:hAnsi="Times New Roman" w:cs="Times New Roman"/>
                <w:b/>
                <w:sz w:val="24"/>
                <w:szCs w:val="24"/>
              </w:rPr>
              <w:t>6</w:t>
            </w:r>
          </w:p>
        </w:tc>
        <w:tc>
          <w:tcPr>
            <w:tcW w:w="2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 </w:t>
            </w:r>
          </w:p>
        </w:tc>
      </w:tr>
      <w:tr w:rsidR="00536C4D" w:rsidRPr="00DE0A74" w:rsidTr="00536C4D">
        <w:trPr>
          <w:tblCellSpacing w:w="15" w:type="dxa"/>
        </w:trPr>
        <w:tc>
          <w:tcPr>
            <w:tcW w:w="6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28</w:t>
            </w:r>
          </w:p>
        </w:tc>
        <w:tc>
          <w:tcPr>
            <w:tcW w:w="29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Природные особенности глины и пластилина. Правила лепки.</w:t>
            </w:r>
          </w:p>
        </w:tc>
        <w:tc>
          <w:tcPr>
            <w:tcW w:w="11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p>
        </w:tc>
        <w:tc>
          <w:tcPr>
            <w:tcW w:w="12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 </w:t>
            </w:r>
          </w:p>
        </w:tc>
      </w:tr>
      <w:tr w:rsidR="00536C4D" w:rsidRPr="00DE0A74" w:rsidTr="00536C4D">
        <w:trPr>
          <w:tblCellSpacing w:w="15" w:type="dxa"/>
        </w:trPr>
        <w:tc>
          <w:tcPr>
            <w:tcW w:w="6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29</w:t>
            </w:r>
          </w:p>
        </w:tc>
        <w:tc>
          <w:tcPr>
            <w:tcW w:w="29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Правила лепки. Лепка простых по форме листьев, фруктов, овощей.</w:t>
            </w:r>
          </w:p>
        </w:tc>
        <w:tc>
          <w:tcPr>
            <w:tcW w:w="11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p>
        </w:tc>
        <w:tc>
          <w:tcPr>
            <w:tcW w:w="12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 </w:t>
            </w:r>
          </w:p>
        </w:tc>
      </w:tr>
      <w:tr w:rsidR="00536C4D" w:rsidRPr="00DE0A74" w:rsidTr="00536C4D">
        <w:trPr>
          <w:tblCellSpacing w:w="15" w:type="dxa"/>
        </w:trPr>
        <w:tc>
          <w:tcPr>
            <w:tcW w:w="6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30</w:t>
            </w:r>
          </w:p>
        </w:tc>
        <w:tc>
          <w:tcPr>
            <w:tcW w:w="29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Правила лепки. Лепка домика из пластилина.</w:t>
            </w:r>
          </w:p>
        </w:tc>
        <w:tc>
          <w:tcPr>
            <w:tcW w:w="11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p>
        </w:tc>
        <w:tc>
          <w:tcPr>
            <w:tcW w:w="12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 </w:t>
            </w:r>
          </w:p>
        </w:tc>
      </w:tr>
      <w:tr w:rsidR="00536C4D" w:rsidRPr="00DE0A74" w:rsidTr="00536C4D">
        <w:trPr>
          <w:tblCellSpacing w:w="15" w:type="dxa"/>
        </w:trPr>
        <w:tc>
          <w:tcPr>
            <w:tcW w:w="6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31</w:t>
            </w:r>
          </w:p>
        </w:tc>
        <w:tc>
          <w:tcPr>
            <w:tcW w:w="29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Правила лепки. Лепка птиц и животных.</w:t>
            </w:r>
          </w:p>
        </w:tc>
        <w:tc>
          <w:tcPr>
            <w:tcW w:w="11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p>
        </w:tc>
        <w:tc>
          <w:tcPr>
            <w:tcW w:w="12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 </w:t>
            </w:r>
          </w:p>
        </w:tc>
      </w:tr>
      <w:tr w:rsidR="00536C4D" w:rsidRPr="00DE0A74" w:rsidTr="00536C4D">
        <w:trPr>
          <w:tblCellSpacing w:w="15" w:type="dxa"/>
        </w:trPr>
        <w:tc>
          <w:tcPr>
            <w:tcW w:w="6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32</w:t>
            </w:r>
          </w:p>
        </w:tc>
        <w:tc>
          <w:tcPr>
            <w:tcW w:w="29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Закрепление раздела. Текущий контроль.</w:t>
            </w:r>
          </w:p>
        </w:tc>
        <w:tc>
          <w:tcPr>
            <w:tcW w:w="11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p>
        </w:tc>
        <w:tc>
          <w:tcPr>
            <w:tcW w:w="12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6C4D" w:rsidRPr="00DE0A74" w:rsidRDefault="00536C4D" w:rsidP="00536C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Мини-тест.</w:t>
            </w:r>
          </w:p>
        </w:tc>
      </w:tr>
      <w:tr w:rsidR="00536C4D" w:rsidRPr="00DE0A74" w:rsidTr="00D96071">
        <w:trPr>
          <w:tblCellSpacing w:w="15" w:type="dxa"/>
        </w:trPr>
        <w:tc>
          <w:tcPr>
            <w:tcW w:w="6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b/>
                <w:bCs/>
                <w:sz w:val="24"/>
                <w:szCs w:val="24"/>
              </w:rPr>
              <w:t>VI</w:t>
            </w:r>
          </w:p>
        </w:tc>
        <w:tc>
          <w:tcPr>
            <w:tcW w:w="29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b/>
                <w:bCs/>
                <w:sz w:val="24"/>
                <w:szCs w:val="24"/>
              </w:rPr>
              <w:t>Оформительская деятельность</w:t>
            </w:r>
          </w:p>
        </w:tc>
        <w:tc>
          <w:tcPr>
            <w:tcW w:w="11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b/>
                <w:bCs/>
                <w:sz w:val="24"/>
                <w:szCs w:val="24"/>
              </w:rPr>
              <w:t>6</w:t>
            </w:r>
          </w:p>
        </w:tc>
        <w:tc>
          <w:tcPr>
            <w:tcW w:w="12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b/>
                <w:bCs/>
                <w:sz w:val="24"/>
                <w:szCs w:val="24"/>
              </w:rPr>
              <w:t>3</w:t>
            </w:r>
          </w:p>
        </w:tc>
        <w:tc>
          <w:tcPr>
            <w:tcW w:w="12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b/>
                <w:bCs/>
                <w:sz w:val="24"/>
                <w:szCs w:val="24"/>
              </w:rPr>
              <w:t>3</w:t>
            </w:r>
          </w:p>
        </w:tc>
        <w:tc>
          <w:tcPr>
            <w:tcW w:w="2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 </w:t>
            </w:r>
          </w:p>
        </w:tc>
      </w:tr>
      <w:tr w:rsidR="00536C4D" w:rsidRPr="00DE0A74" w:rsidTr="00D96071">
        <w:trPr>
          <w:tblCellSpacing w:w="15" w:type="dxa"/>
        </w:trPr>
        <w:tc>
          <w:tcPr>
            <w:tcW w:w="6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33</w:t>
            </w:r>
          </w:p>
        </w:tc>
        <w:tc>
          <w:tcPr>
            <w:tcW w:w="29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Правила оформления выставочных работ. Оформление своих рисунков.</w:t>
            </w:r>
          </w:p>
        </w:tc>
        <w:tc>
          <w:tcPr>
            <w:tcW w:w="11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2</w:t>
            </w:r>
          </w:p>
        </w:tc>
        <w:tc>
          <w:tcPr>
            <w:tcW w:w="12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1</w:t>
            </w:r>
          </w:p>
        </w:tc>
        <w:tc>
          <w:tcPr>
            <w:tcW w:w="12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1</w:t>
            </w:r>
          </w:p>
        </w:tc>
        <w:tc>
          <w:tcPr>
            <w:tcW w:w="2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 </w:t>
            </w:r>
          </w:p>
        </w:tc>
      </w:tr>
      <w:tr w:rsidR="00536C4D" w:rsidRPr="00DE0A74" w:rsidTr="00D96071">
        <w:trPr>
          <w:tblCellSpacing w:w="15" w:type="dxa"/>
        </w:trPr>
        <w:tc>
          <w:tcPr>
            <w:tcW w:w="6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34</w:t>
            </w:r>
          </w:p>
        </w:tc>
        <w:tc>
          <w:tcPr>
            <w:tcW w:w="29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Декоративное оформление различных предметов. Роспись декоративной тарелки.</w:t>
            </w:r>
          </w:p>
        </w:tc>
        <w:tc>
          <w:tcPr>
            <w:tcW w:w="11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2</w:t>
            </w:r>
          </w:p>
        </w:tc>
        <w:tc>
          <w:tcPr>
            <w:tcW w:w="12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1</w:t>
            </w:r>
          </w:p>
        </w:tc>
        <w:tc>
          <w:tcPr>
            <w:tcW w:w="12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1</w:t>
            </w:r>
          </w:p>
        </w:tc>
        <w:tc>
          <w:tcPr>
            <w:tcW w:w="2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 </w:t>
            </w:r>
          </w:p>
        </w:tc>
      </w:tr>
      <w:tr w:rsidR="00536C4D" w:rsidRPr="00DE0A74" w:rsidTr="00D96071">
        <w:trPr>
          <w:tblCellSpacing w:w="15" w:type="dxa"/>
        </w:trPr>
        <w:tc>
          <w:tcPr>
            <w:tcW w:w="6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35</w:t>
            </w:r>
          </w:p>
        </w:tc>
        <w:tc>
          <w:tcPr>
            <w:tcW w:w="29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Закрепление раздела. Текущий контроль.</w:t>
            </w:r>
          </w:p>
        </w:tc>
        <w:tc>
          <w:tcPr>
            <w:tcW w:w="11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2</w:t>
            </w:r>
          </w:p>
        </w:tc>
        <w:tc>
          <w:tcPr>
            <w:tcW w:w="12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1</w:t>
            </w:r>
          </w:p>
        </w:tc>
        <w:tc>
          <w:tcPr>
            <w:tcW w:w="12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1</w:t>
            </w:r>
          </w:p>
        </w:tc>
        <w:tc>
          <w:tcPr>
            <w:tcW w:w="2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Мини-тест.</w:t>
            </w:r>
          </w:p>
        </w:tc>
      </w:tr>
      <w:tr w:rsidR="00536C4D" w:rsidRPr="00DE0A74" w:rsidTr="00D96071">
        <w:trPr>
          <w:tblCellSpacing w:w="15" w:type="dxa"/>
        </w:trPr>
        <w:tc>
          <w:tcPr>
            <w:tcW w:w="6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b/>
                <w:bCs/>
                <w:sz w:val="24"/>
                <w:szCs w:val="24"/>
              </w:rPr>
              <w:t>VII</w:t>
            </w:r>
          </w:p>
        </w:tc>
        <w:tc>
          <w:tcPr>
            <w:tcW w:w="29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b/>
                <w:bCs/>
                <w:sz w:val="24"/>
                <w:szCs w:val="24"/>
              </w:rPr>
              <w:t>Итоговые занятия</w:t>
            </w:r>
          </w:p>
        </w:tc>
        <w:tc>
          <w:tcPr>
            <w:tcW w:w="11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b/>
                <w:bCs/>
                <w:sz w:val="24"/>
                <w:szCs w:val="24"/>
              </w:rPr>
              <w:t>2</w:t>
            </w:r>
          </w:p>
        </w:tc>
        <w:tc>
          <w:tcPr>
            <w:tcW w:w="12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b/>
                <w:bCs/>
                <w:sz w:val="24"/>
                <w:szCs w:val="24"/>
              </w:rPr>
              <w:t>1</w:t>
            </w:r>
          </w:p>
        </w:tc>
        <w:tc>
          <w:tcPr>
            <w:tcW w:w="12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b/>
                <w:bCs/>
                <w:sz w:val="24"/>
                <w:szCs w:val="24"/>
              </w:rPr>
              <w:t>1</w:t>
            </w:r>
          </w:p>
        </w:tc>
        <w:tc>
          <w:tcPr>
            <w:tcW w:w="2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 </w:t>
            </w:r>
          </w:p>
        </w:tc>
      </w:tr>
      <w:tr w:rsidR="00536C4D" w:rsidRPr="00DE0A74" w:rsidTr="00D96071">
        <w:trPr>
          <w:tblCellSpacing w:w="15" w:type="dxa"/>
        </w:trPr>
        <w:tc>
          <w:tcPr>
            <w:tcW w:w="6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36</w:t>
            </w:r>
          </w:p>
        </w:tc>
        <w:tc>
          <w:tcPr>
            <w:tcW w:w="29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Итоговый контроль. Творческая работа на выставку.</w:t>
            </w:r>
          </w:p>
        </w:tc>
        <w:tc>
          <w:tcPr>
            <w:tcW w:w="11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2</w:t>
            </w:r>
          </w:p>
        </w:tc>
        <w:tc>
          <w:tcPr>
            <w:tcW w:w="12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1</w:t>
            </w:r>
          </w:p>
        </w:tc>
        <w:tc>
          <w:tcPr>
            <w:tcW w:w="12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1</w:t>
            </w:r>
          </w:p>
        </w:tc>
        <w:tc>
          <w:tcPr>
            <w:tcW w:w="2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Контрольные вопросы + тестирование.</w:t>
            </w:r>
          </w:p>
        </w:tc>
      </w:tr>
      <w:tr w:rsidR="00536C4D" w:rsidRPr="00DE0A74" w:rsidTr="00D96071">
        <w:trPr>
          <w:tblCellSpacing w:w="15" w:type="dxa"/>
        </w:trPr>
        <w:tc>
          <w:tcPr>
            <w:tcW w:w="62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 </w:t>
            </w:r>
          </w:p>
        </w:tc>
        <w:tc>
          <w:tcPr>
            <w:tcW w:w="29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b/>
                <w:bCs/>
                <w:sz w:val="24"/>
                <w:szCs w:val="24"/>
              </w:rPr>
              <w:t>ИТОГО</w:t>
            </w:r>
          </w:p>
        </w:tc>
        <w:tc>
          <w:tcPr>
            <w:tcW w:w="11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34</w:t>
            </w:r>
            <w:r w:rsidRPr="00DE0A74">
              <w:rPr>
                <w:rFonts w:ascii="Times New Roman" w:eastAsia="Times New Roman" w:hAnsi="Times New Roman" w:cs="Times New Roman"/>
                <w:b/>
                <w:bCs/>
                <w:sz w:val="24"/>
                <w:szCs w:val="24"/>
              </w:rPr>
              <w:t xml:space="preserve"> часа</w:t>
            </w:r>
          </w:p>
        </w:tc>
        <w:tc>
          <w:tcPr>
            <w:tcW w:w="12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536C4D" w:rsidRDefault="00536C4D" w:rsidP="00536C4D">
            <w:pPr>
              <w:spacing w:after="0" w:line="240" w:lineRule="auto"/>
              <w:rPr>
                <w:rFonts w:ascii="Times New Roman" w:eastAsia="Times New Roman" w:hAnsi="Times New Roman" w:cs="Times New Roman"/>
                <w:b/>
                <w:color w:val="000000" w:themeColor="text1"/>
                <w:sz w:val="24"/>
                <w:szCs w:val="24"/>
              </w:rPr>
            </w:pPr>
            <w:r w:rsidRPr="00536C4D">
              <w:rPr>
                <w:rFonts w:ascii="Times New Roman" w:eastAsia="Times New Roman" w:hAnsi="Times New Roman" w:cs="Times New Roman"/>
                <w:b/>
                <w:color w:val="000000" w:themeColor="text1"/>
                <w:sz w:val="24"/>
                <w:szCs w:val="24"/>
              </w:rPr>
              <w:t> 6,5 часов</w:t>
            </w:r>
          </w:p>
        </w:tc>
        <w:tc>
          <w:tcPr>
            <w:tcW w:w="12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536C4D" w:rsidRDefault="00536C4D" w:rsidP="00536C4D">
            <w:pPr>
              <w:spacing w:after="0" w:line="240" w:lineRule="auto"/>
              <w:rPr>
                <w:rFonts w:ascii="Times New Roman" w:eastAsia="Times New Roman" w:hAnsi="Times New Roman" w:cs="Times New Roman"/>
                <w:b/>
                <w:color w:val="000000" w:themeColor="text1"/>
                <w:sz w:val="24"/>
                <w:szCs w:val="24"/>
              </w:rPr>
            </w:pPr>
            <w:r w:rsidRPr="00536C4D">
              <w:rPr>
                <w:rFonts w:ascii="Times New Roman" w:eastAsia="Times New Roman" w:hAnsi="Times New Roman" w:cs="Times New Roman"/>
                <w:b/>
                <w:color w:val="000000" w:themeColor="text1"/>
                <w:sz w:val="24"/>
                <w:szCs w:val="24"/>
              </w:rPr>
              <w:t> </w:t>
            </w:r>
            <w:r>
              <w:rPr>
                <w:rFonts w:ascii="Times New Roman" w:eastAsia="Times New Roman" w:hAnsi="Times New Roman" w:cs="Times New Roman"/>
                <w:b/>
                <w:color w:val="000000" w:themeColor="text1"/>
                <w:sz w:val="24"/>
                <w:szCs w:val="24"/>
              </w:rPr>
              <w:t>27,5 часов</w:t>
            </w:r>
          </w:p>
        </w:tc>
        <w:tc>
          <w:tcPr>
            <w:tcW w:w="235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36C4D" w:rsidRPr="00DE0A74" w:rsidRDefault="00536C4D" w:rsidP="00536C4D">
            <w:pPr>
              <w:spacing w:after="0" w:line="240" w:lineRule="auto"/>
              <w:rPr>
                <w:rFonts w:ascii="Times New Roman" w:eastAsia="Times New Roman" w:hAnsi="Times New Roman" w:cs="Times New Roman"/>
                <w:sz w:val="24"/>
                <w:szCs w:val="24"/>
              </w:rPr>
            </w:pPr>
            <w:r w:rsidRPr="00DE0A74">
              <w:rPr>
                <w:rFonts w:ascii="Times New Roman" w:eastAsia="Times New Roman" w:hAnsi="Times New Roman" w:cs="Times New Roman"/>
                <w:sz w:val="24"/>
                <w:szCs w:val="24"/>
              </w:rPr>
              <w:t> </w:t>
            </w:r>
          </w:p>
        </w:tc>
      </w:tr>
    </w:tbl>
    <w:p w:rsidR="00E23366" w:rsidRDefault="00E23366" w:rsidP="00E23366">
      <w:pPr>
        <w:pStyle w:val="a5"/>
        <w:rPr>
          <w:b/>
          <w:sz w:val="28"/>
          <w:szCs w:val="28"/>
        </w:rPr>
      </w:pPr>
    </w:p>
    <w:p w:rsidR="00E23366" w:rsidRPr="00536C4D" w:rsidRDefault="005C770C" w:rsidP="00536C4D">
      <w:pPr>
        <w:pStyle w:val="a5"/>
        <w:jc w:val="both"/>
        <w:rPr>
          <w:b/>
          <w:sz w:val="26"/>
          <w:szCs w:val="26"/>
        </w:rPr>
      </w:pPr>
      <w:r w:rsidRPr="00536C4D">
        <w:rPr>
          <w:b/>
          <w:sz w:val="26"/>
          <w:szCs w:val="26"/>
        </w:rPr>
        <w:t xml:space="preserve">                                        </w:t>
      </w:r>
      <w:r w:rsidR="00E23366" w:rsidRPr="00536C4D">
        <w:rPr>
          <w:b/>
          <w:sz w:val="26"/>
          <w:szCs w:val="26"/>
        </w:rPr>
        <w:t>Содержание учебного плана</w:t>
      </w:r>
    </w:p>
    <w:p w:rsidR="00E23366" w:rsidRPr="00536C4D" w:rsidRDefault="00E23366" w:rsidP="00536C4D">
      <w:pPr>
        <w:pStyle w:val="a5"/>
        <w:jc w:val="both"/>
        <w:rPr>
          <w:b/>
          <w:sz w:val="26"/>
          <w:szCs w:val="26"/>
        </w:rPr>
      </w:pPr>
    </w:p>
    <w:p w:rsidR="00E23366" w:rsidRPr="00536C4D" w:rsidRDefault="00E23366" w:rsidP="00536C4D">
      <w:pPr>
        <w:shd w:val="clear" w:color="auto" w:fill="FFFFFF"/>
        <w:spacing w:after="0" w:line="240" w:lineRule="auto"/>
        <w:jc w:val="both"/>
        <w:rPr>
          <w:rFonts w:ascii="Times New Roman" w:eastAsia="Times New Roman" w:hAnsi="Times New Roman" w:cs="Times New Roman"/>
          <w:b/>
          <w:bCs/>
          <w:color w:val="000000"/>
          <w:sz w:val="26"/>
          <w:szCs w:val="26"/>
        </w:rPr>
      </w:pPr>
      <w:r w:rsidRPr="00536C4D">
        <w:rPr>
          <w:rFonts w:ascii="Times New Roman" w:eastAsia="Times New Roman" w:hAnsi="Times New Roman" w:cs="Times New Roman"/>
          <w:b/>
          <w:bCs/>
          <w:color w:val="000000"/>
          <w:sz w:val="26"/>
          <w:szCs w:val="26"/>
        </w:rPr>
        <w:t xml:space="preserve">Раздел 1. Введение </w:t>
      </w:r>
    </w:p>
    <w:p w:rsidR="00E23366" w:rsidRPr="00536C4D" w:rsidRDefault="007A30BE" w:rsidP="00536C4D">
      <w:pPr>
        <w:shd w:val="clear" w:color="auto" w:fill="FFFFFF"/>
        <w:spacing w:after="0" w:line="240" w:lineRule="auto"/>
        <w:jc w:val="both"/>
        <w:rPr>
          <w:rFonts w:ascii="Times New Roman" w:eastAsia="Times New Roman" w:hAnsi="Times New Roman" w:cs="Times New Roman"/>
          <w:b/>
          <w:bCs/>
          <w:color w:val="000000"/>
          <w:sz w:val="26"/>
          <w:szCs w:val="26"/>
        </w:rPr>
      </w:pPr>
      <w:r w:rsidRPr="00536C4D">
        <w:rPr>
          <w:rFonts w:ascii="Times New Roman" w:eastAsia="Times New Roman" w:hAnsi="Times New Roman" w:cs="Times New Roman"/>
          <w:b/>
          <w:bCs/>
          <w:color w:val="000000"/>
          <w:sz w:val="26"/>
          <w:szCs w:val="26"/>
        </w:rPr>
        <w:t>Тема «</w:t>
      </w:r>
      <w:r w:rsidR="00E23366" w:rsidRPr="00536C4D">
        <w:rPr>
          <w:rFonts w:ascii="Times New Roman" w:eastAsia="Times New Roman" w:hAnsi="Times New Roman" w:cs="Times New Roman"/>
          <w:b/>
          <w:bCs/>
          <w:color w:val="000000"/>
          <w:sz w:val="26"/>
          <w:szCs w:val="26"/>
        </w:rPr>
        <w:t>Прекрасное</w:t>
      </w:r>
      <w:r w:rsidRPr="00536C4D">
        <w:rPr>
          <w:rFonts w:ascii="Times New Roman" w:eastAsia="Times New Roman" w:hAnsi="Times New Roman" w:cs="Times New Roman"/>
          <w:b/>
          <w:bCs/>
          <w:color w:val="000000"/>
          <w:sz w:val="26"/>
          <w:szCs w:val="26"/>
        </w:rPr>
        <w:t xml:space="preserve"> в жизни</w:t>
      </w:r>
      <w:r w:rsidR="00E23366" w:rsidRPr="00536C4D">
        <w:rPr>
          <w:rFonts w:ascii="Times New Roman" w:eastAsia="Times New Roman" w:hAnsi="Times New Roman" w:cs="Times New Roman"/>
          <w:b/>
          <w:bCs/>
          <w:color w:val="000000"/>
          <w:sz w:val="26"/>
          <w:szCs w:val="26"/>
        </w:rPr>
        <w:t xml:space="preserve"> и в произведениях изобразительного искусства»</w:t>
      </w:r>
    </w:p>
    <w:p w:rsidR="00E23366" w:rsidRPr="00536C4D" w:rsidRDefault="00E23366" w:rsidP="00536C4D">
      <w:pPr>
        <w:shd w:val="clear" w:color="auto" w:fill="FFFFFF"/>
        <w:spacing w:after="0" w:line="240" w:lineRule="auto"/>
        <w:jc w:val="both"/>
        <w:rPr>
          <w:rFonts w:ascii="Times New Roman" w:eastAsia="Times New Roman" w:hAnsi="Times New Roman" w:cs="Times New Roman"/>
          <w:b/>
          <w:bCs/>
          <w:color w:val="000000"/>
          <w:sz w:val="26"/>
          <w:szCs w:val="26"/>
        </w:rPr>
      </w:pPr>
      <w:r w:rsidRPr="00536C4D">
        <w:rPr>
          <w:rFonts w:ascii="Times New Roman" w:eastAsia="Times New Roman" w:hAnsi="Times New Roman" w:cs="Times New Roman"/>
          <w:b/>
          <w:bCs/>
          <w:i/>
          <w:color w:val="000000"/>
          <w:sz w:val="26"/>
          <w:szCs w:val="26"/>
        </w:rPr>
        <w:t xml:space="preserve">Теория: </w:t>
      </w:r>
      <w:r w:rsidRPr="00536C4D">
        <w:rPr>
          <w:rFonts w:ascii="Times New Roman" w:eastAsia="Times New Roman" w:hAnsi="Times New Roman" w:cs="Times New Roman"/>
          <w:color w:val="000000"/>
          <w:sz w:val="26"/>
          <w:szCs w:val="26"/>
        </w:rPr>
        <w:t>Ознакомление учащихся с курсом обучения. Требования по безопасности труда на занятиях по изобразительной деятельности. Оборудование и материалы, необходимые для занятий. Правила внутреннего распорядка учебного кабинета.</w:t>
      </w:r>
    </w:p>
    <w:p w:rsidR="00E23366" w:rsidRPr="00536C4D" w:rsidRDefault="00E23366" w:rsidP="00536C4D">
      <w:pPr>
        <w:shd w:val="clear" w:color="auto" w:fill="FFFFFF"/>
        <w:spacing w:after="0" w:line="240" w:lineRule="auto"/>
        <w:jc w:val="both"/>
        <w:rPr>
          <w:rFonts w:ascii="Times New Roman" w:eastAsia="Times New Roman" w:hAnsi="Times New Roman" w:cs="Times New Roman"/>
          <w:b/>
          <w:i/>
          <w:color w:val="000000"/>
          <w:sz w:val="26"/>
          <w:szCs w:val="26"/>
        </w:rPr>
      </w:pPr>
      <w:r w:rsidRPr="00536C4D">
        <w:rPr>
          <w:rFonts w:ascii="Times New Roman" w:eastAsia="Times New Roman" w:hAnsi="Times New Roman" w:cs="Times New Roman"/>
          <w:b/>
          <w:bCs/>
          <w:i/>
          <w:color w:val="000000"/>
          <w:sz w:val="26"/>
          <w:szCs w:val="26"/>
        </w:rPr>
        <w:t xml:space="preserve">Практика: </w:t>
      </w:r>
      <w:r w:rsidRPr="00536C4D">
        <w:rPr>
          <w:rFonts w:ascii="Times New Roman" w:eastAsia="Times New Roman" w:hAnsi="Times New Roman" w:cs="Times New Roman"/>
          <w:bCs/>
          <w:color w:val="000000"/>
          <w:sz w:val="26"/>
          <w:szCs w:val="26"/>
        </w:rPr>
        <w:t>Рассматривание репродукций с картин художников</w:t>
      </w:r>
    </w:p>
    <w:p w:rsidR="00E23366" w:rsidRPr="00536C4D" w:rsidRDefault="00E23366" w:rsidP="00536C4D">
      <w:pPr>
        <w:shd w:val="clear" w:color="auto" w:fill="FFFFFF"/>
        <w:spacing w:after="0" w:line="240" w:lineRule="auto"/>
        <w:jc w:val="both"/>
        <w:rPr>
          <w:rFonts w:ascii="Times New Roman" w:eastAsia="Times New Roman" w:hAnsi="Times New Roman" w:cs="Times New Roman"/>
          <w:b/>
          <w:bCs/>
          <w:i/>
          <w:color w:val="000000"/>
          <w:sz w:val="26"/>
          <w:szCs w:val="26"/>
        </w:rPr>
      </w:pPr>
    </w:p>
    <w:p w:rsidR="00E23366" w:rsidRPr="00536C4D" w:rsidRDefault="00E23366" w:rsidP="00536C4D">
      <w:pPr>
        <w:shd w:val="clear" w:color="auto" w:fill="FFFFFF"/>
        <w:spacing w:after="0" w:line="240" w:lineRule="auto"/>
        <w:jc w:val="both"/>
        <w:rPr>
          <w:rFonts w:ascii="Times New Roman" w:eastAsia="Times New Roman" w:hAnsi="Times New Roman" w:cs="Times New Roman"/>
          <w:b/>
          <w:bCs/>
          <w:color w:val="000000"/>
          <w:sz w:val="26"/>
          <w:szCs w:val="26"/>
        </w:rPr>
      </w:pPr>
      <w:r w:rsidRPr="00536C4D">
        <w:rPr>
          <w:rFonts w:ascii="Times New Roman" w:eastAsia="Times New Roman" w:hAnsi="Times New Roman" w:cs="Times New Roman"/>
          <w:b/>
          <w:bCs/>
          <w:color w:val="000000"/>
          <w:sz w:val="26"/>
          <w:szCs w:val="26"/>
        </w:rPr>
        <w:t>Раздел 2. Рисование с натуры</w:t>
      </w:r>
      <w:r w:rsidR="00536C4D" w:rsidRPr="00536C4D">
        <w:rPr>
          <w:rFonts w:ascii="Times New Roman" w:eastAsia="Times New Roman" w:hAnsi="Times New Roman" w:cs="Times New Roman"/>
          <w:b/>
          <w:bCs/>
          <w:color w:val="000000"/>
          <w:sz w:val="26"/>
          <w:szCs w:val="26"/>
        </w:rPr>
        <w:t xml:space="preserve"> </w:t>
      </w:r>
    </w:p>
    <w:p w:rsidR="00E23366" w:rsidRPr="00536C4D" w:rsidRDefault="00E23366" w:rsidP="00536C4D">
      <w:pPr>
        <w:shd w:val="clear" w:color="auto" w:fill="FFFFFF"/>
        <w:spacing w:after="0" w:line="240" w:lineRule="auto"/>
        <w:jc w:val="both"/>
        <w:rPr>
          <w:rFonts w:ascii="Times New Roman" w:eastAsia="Times New Roman" w:hAnsi="Times New Roman" w:cs="Times New Roman"/>
          <w:b/>
          <w:bCs/>
          <w:color w:val="000000"/>
          <w:sz w:val="26"/>
          <w:szCs w:val="26"/>
        </w:rPr>
      </w:pPr>
      <w:r w:rsidRPr="00536C4D">
        <w:rPr>
          <w:rFonts w:ascii="Times New Roman" w:eastAsia="Times New Roman" w:hAnsi="Times New Roman" w:cs="Times New Roman"/>
          <w:b/>
          <w:bCs/>
          <w:color w:val="000000"/>
          <w:sz w:val="26"/>
          <w:szCs w:val="26"/>
        </w:rPr>
        <w:t>Тема «</w:t>
      </w:r>
      <w:r w:rsidR="007A30BE" w:rsidRPr="00536C4D">
        <w:rPr>
          <w:rFonts w:ascii="Times New Roman" w:eastAsia="Times New Roman" w:hAnsi="Times New Roman" w:cs="Times New Roman"/>
          <w:b/>
          <w:bCs/>
          <w:color w:val="000000"/>
          <w:sz w:val="26"/>
          <w:szCs w:val="26"/>
        </w:rPr>
        <w:t>Виды изобразительного искусства</w:t>
      </w:r>
      <w:r w:rsidRPr="00536C4D">
        <w:rPr>
          <w:rFonts w:ascii="Times New Roman" w:eastAsia="Times New Roman" w:hAnsi="Times New Roman" w:cs="Times New Roman"/>
          <w:b/>
          <w:bCs/>
          <w:color w:val="000000"/>
          <w:sz w:val="26"/>
          <w:szCs w:val="26"/>
        </w:rPr>
        <w:t>. Художественные средства»</w:t>
      </w:r>
    </w:p>
    <w:p w:rsidR="00E23366" w:rsidRPr="00536C4D" w:rsidRDefault="00E23366" w:rsidP="00536C4D">
      <w:pPr>
        <w:shd w:val="clear" w:color="auto" w:fill="FFFFFF"/>
        <w:spacing w:after="0" w:line="240" w:lineRule="auto"/>
        <w:jc w:val="both"/>
        <w:rPr>
          <w:rFonts w:ascii="Times New Roman" w:eastAsia="Times New Roman" w:hAnsi="Times New Roman" w:cs="Times New Roman"/>
          <w:color w:val="000000"/>
          <w:sz w:val="26"/>
          <w:szCs w:val="26"/>
        </w:rPr>
      </w:pPr>
      <w:r w:rsidRPr="00536C4D">
        <w:rPr>
          <w:rFonts w:ascii="Times New Roman" w:eastAsia="Times New Roman" w:hAnsi="Times New Roman" w:cs="Times New Roman"/>
          <w:b/>
          <w:color w:val="000000"/>
          <w:sz w:val="26"/>
          <w:szCs w:val="26"/>
        </w:rPr>
        <w:lastRenderedPageBreak/>
        <w:t>Теория:</w:t>
      </w:r>
      <w:r w:rsidRPr="00536C4D">
        <w:rPr>
          <w:rFonts w:ascii="Times New Roman" w:eastAsia="Times New Roman" w:hAnsi="Times New Roman" w:cs="Times New Roman"/>
          <w:color w:val="000000"/>
          <w:sz w:val="26"/>
          <w:szCs w:val="26"/>
        </w:rPr>
        <w:t xml:space="preserve"> Беседа об истории развития рисунка у разных народов. Выдающиеся художники русской и зарубежной школы рисунка. Рисование с натуры простых по очертанию и строению объектов, расположенных фронтально (в профиль). Передача в рисунках формы, очертаний и цвета, изображаемых предметов доступными детям средствами. Выполнение набросков по памяти и по представлению различных объектов действительности.</w:t>
      </w:r>
    </w:p>
    <w:p w:rsidR="00E23366" w:rsidRPr="00536C4D" w:rsidRDefault="00E23366" w:rsidP="00536C4D">
      <w:pPr>
        <w:shd w:val="clear" w:color="auto" w:fill="FFFFFF"/>
        <w:spacing w:after="0" w:line="240" w:lineRule="auto"/>
        <w:jc w:val="both"/>
        <w:rPr>
          <w:rFonts w:ascii="Times New Roman" w:eastAsia="Times New Roman" w:hAnsi="Times New Roman" w:cs="Times New Roman"/>
          <w:color w:val="000000"/>
          <w:sz w:val="26"/>
          <w:szCs w:val="26"/>
        </w:rPr>
      </w:pPr>
      <w:r w:rsidRPr="00536C4D">
        <w:rPr>
          <w:rFonts w:ascii="Times New Roman" w:eastAsia="Times New Roman" w:hAnsi="Times New Roman" w:cs="Times New Roman"/>
          <w:color w:val="000000"/>
          <w:sz w:val="26"/>
          <w:szCs w:val="26"/>
        </w:rPr>
        <w:t>Программой рекомендуются графические и живописные упражнения, которые проводятся на разных этапах занятия и особенно часто в начале его, перед выполнением основного учебного задания. Каждое упражнение по содержанию тесно связано с основным заданием занятия.</w:t>
      </w:r>
    </w:p>
    <w:p w:rsidR="00E23366" w:rsidRPr="00536C4D" w:rsidRDefault="00E23366" w:rsidP="00536C4D">
      <w:pPr>
        <w:shd w:val="clear" w:color="auto" w:fill="FFFFFF"/>
        <w:spacing w:after="0" w:line="240" w:lineRule="auto"/>
        <w:jc w:val="both"/>
        <w:rPr>
          <w:rFonts w:ascii="Times New Roman" w:eastAsia="Times New Roman" w:hAnsi="Times New Roman" w:cs="Times New Roman"/>
          <w:color w:val="000000"/>
          <w:sz w:val="26"/>
          <w:szCs w:val="26"/>
        </w:rPr>
      </w:pPr>
      <w:r w:rsidRPr="00536C4D">
        <w:rPr>
          <w:rFonts w:ascii="Times New Roman" w:eastAsia="Times New Roman" w:hAnsi="Times New Roman" w:cs="Times New Roman"/>
          <w:b/>
          <w:color w:val="000000"/>
          <w:sz w:val="26"/>
          <w:szCs w:val="26"/>
        </w:rPr>
        <w:t>Практика:</w:t>
      </w:r>
      <w:r w:rsidRPr="00536C4D">
        <w:rPr>
          <w:rFonts w:ascii="Times New Roman" w:eastAsia="Times New Roman" w:hAnsi="Times New Roman" w:cs="Times New Roman"/>
          <w:color w:val="000000"/>
          <w:sz w:val="26"/>
          <w:szCs w:val="26"/>
        </w:rPr>
        <w:t xml:space="preserve"> Графические и живописные упражнения могут быть примерно следующими:</w:t>
      </w:r>
    </w:p>
    <w:p w:rsidR="00E23366" w:rsidRPr="00536C4D" w:rsidRDefault="00E23366" w:rsidP="00536C4D">
      <w:pPr>
        <w:shd w:val="clear" w:color="auto" w:fill="FFFFFF"/>
        <w:spacing w:after="0" w:line="240" w:lineRule="auto"/>
        <w:jc w:val="both"/>
        <w:rPr>
          <w:rFonts w:ascii="Times New Roman" w:eastAsia="Times New Roman" w:hAnsi="Times New Roman" w:cs="Times New Roman"/>
          <w:color w:val="000000"/>
          <w:sz w:val="26"/>
          <w:szCs w:val="26"/>
        </w:rPr>
      </w:pPr>
      <w:r w:rsidRPr="00536C4D">
        <w:rPr>
          <w:rFonts w:ascii="Times New Roman" w:eastAsia="Times New Roman" w:hAnsi="Times New Roman" w:cs="Times New Roman"/>
          <w:color w:val="000000"/>
          <w:sz w:val="26"/>
          <w:szCs w:val="26"/>
        </w:rPr>
        <w:t>1. Провести на листе бумаги (расположенном горизонтально) ряд горизонтальных линий на одинаковом расстоянии друг от друга.</w:t>
      </w:r>
    </w:p>
    <w:p w:rsidR="00E23366" w:rsidRPr="00536C4D" w:rsidRDefault="00E23366" w:rsidP="00536C4D">
      <w:pPr>
        <w:shd w:val="clear" w:color="auto" w:fill="FFFFFF"/>
        <w:spacing w:after="0" w:line="240" w:lineRule="auto"/>
        <w:jc w:val="both"/>
        <w:rPr>
          <w:rFonts w:ascii="Times New Roman" w:eastAsia="Times New Roman" w:hAnsi="Times New Roman" w:cs="Times New Roman"/>
          <w:color w:val="000000"/>
          <w:sz w:val="26"/>
          <w:szCs w:val="26"/>
        </w:rPr>
      </w:pPr>
      <w:r w:rsidRPr="00536C4D">
        <w:rPr>
          <w:rFonts w:ascii="Times New Roman" w:eastAsia="Times New Roman" w:hAnsi="Times New Roman" w:cs="Times New Roman"/>
          <w:color w:val="000000"/>
          <w:sz w:val="26"/>
          <w:szCs w:val="26"/>
        </w:rPr>
        <w:t>2. Провести на листе бумаги (расположенном вертикально) ряд вертикальных линий на одинаковом расстоянии друг от друга.</w:t>
      </w:r>
    </w:p>
    <w:p w:rsidR="00E23366" w:rsidRPr="00536C4D" w:rsidRDefault="00E23366" w:rsidP="00536C4D">
      <w:pPr>
        <w:shd w:val="clear" w:color="auto" w:fill="FFFFFF"/>
        <w:spacing w:after="0" w:line="240" w:lineRule="auto"/>
        <w:jc w:val="both"/>
        <w:rPr>
          <w:rFonts w:ascii="Times New Roman" w:eastAsia="Times New Roman" w:hAnsi="Times New Roman" w:cs="Times New Roman"/>
          <w:color w:val="000000"/>
          <w:sz w:val="26"/>
          <w:szCs w:val="26"/>
        </w:rPr>
      </w:pPr>
      <w:r w:rsidRPr="00536C4D">
        <w:rPr>
          <w:rFonts w:ascii="Times New Roman" w:eastAsia="Times New Roman" w:hAnsi="Times New Roman" w:cs="Times New Roman"/>
          <w:color w:val="000000"/>
          <w:sz w:val="26"/>
          <w:szCs w:val="26"/>
        </w:rPr>
        <w:t>З. Ровно залить одним тоном (любого цвета) поверхность прямоугольника, нарисованного во весь лист бумаги, не выходя за его пределы (упражнение выполняется акварельными красками).</w:t>
      </w:r>
    </w:p>
    <w:p w:rsidR="00E23366" w:rsidRPr="00536C4D" w:rsidRDefault="00E23366" w:rsidP="00536C4D">
      <w:pPr>
        <w:shd w:val="clear" w:color="auto" w:fill="FFFFFF"/>
        <w:spacing w:after="0" w:line="240" w:lineRule="auto"/>
        <w:jc w:val="both"/>
        <w:rPr>
          <w:rFonts w:ascii="Times New Roman" w:eastAsia="Times New Roman" w:hAnsi="Times New Roman" w:cs="Times New Roman"/>
          <w:b/>
          <w:bCs/>
          <w:color w:val="000000"/>
          <w:sz w:val="26"/>
          <w:szCs w:val="26"/>
        </w:rPr>
      </w:pPr>
      <w:r w:rsidRPr="00536C4D">
        <w:rPr>
          <w:rFonts w:ascii="Times New Roman" w:eastAsia="Times New Roman" w:hAnsi="Times New Roman" w:cs="Times New Roman"/>
          <w:b/>
          <w:bCs/>
          <w:color w:val="000000"/>
          <w:sz w:val="26"/>
          <w:szCs w:val="26"/>
        </w:rPr>
        <w:t xml:space="preserve">Раздел 3. Рисование на темы и иллюстрирование </w:t>
      </w:r>
    </w:p>
    <w:p w:rsidR="00E23366" w:rsidRPr="00536C4D" w:rsidRDefault="007A30BE" w:rsidP="00536C4D">
      <w:pPr>
        <w:shd w:val="clear" w:color="auto" w:fill="FFFFFF"/>
        <w:spacing w:after="0" w:line="240" w:lineRule="auto"/>
        <w:jc w:val="both"/>
        <w:rPr>
          <w:rFonts w:ascii="Times New Roman" w:eastAsia="Times New Roman" w:hAnsi="Times New Roman" w:cs="Times New Roman"/>
          <w:color w:val="000000"/>
          <w:sz w:val="26"/>
          <w:szCs w:val="26"/>
        </w:rPr>
      </w:pPr>
      <w:r w:rsidRPr="00536C4D">
        <w:rPr>
          <w:rFonts w:ascii="Times New Roman" w:eastAsia="Times New Roman" w:hAnsi="Times New Roman" w:cs="Times New Roman"/>
          <w:b/>
          <w:bCs/>
          <w:color w:val="000000"/>
          <w:sz w:val="26"/>
          <w:szCs w:val="26"/>
        </w:rPr>
        <w:t>Тема: «</w:t>
      </w:r>
      <w:r w:rsidR="00E23366" w:rsidRPr="00536C4D">
        <w:rPr>
          <w:rFonts w:ascii="Times New Roman" w:eastAsia="Times New Roman" w:hAnsi="Times New Roman" w:cs="Times New Roman"/>
          <w:b/>
          <w:bCs/>
          <w:color w:val="000000"/>
          <w:sz w:val="26"/>
          <w:szCs w:val="26"/>
        </w:rPr>
        <w:t xml:space="preserve">Художники-сказочники, пейзажисты, </w:t>
      </w:r>
      <w:proofErr w:type="gramStart"/>
      <w:r w:rsidR="00E23366" w:rsidRPr="00536C4D">
        <w:rPr>
          <w:rFonts w:ascii="Times New Roman" w:eastAsia="Times New Roman" w:hAnsi="Times New Roman" w:cs="Times New Roman"/>
          <w:b/>
          <w:bCs/>
          <w:color w:val="000000"/>
          <w:sz w:val="26"/>
          <w:szCs w:val="26"/>
        </w:rPr>
        <w:t>анималисты »</w:t>
      </w:r>
      <w:proofErr w:type="gramEnd"/>
    </w:p>
    <w:p w:rsidR="00E23366" w:rsidRPr="00536C4D" w:rsidRDefault="00E23366" w:rsidP="00536C4D">
      <w:pPr>
        <w:shd w:val="clear" w:color="auto" w:fill="FFFFFF"/>
        <w:spacing w:after="0" w:line="240" w:lineRule="auto"/>
        <w:jc w:val="both"/>
        <w:rPr>
          <w:rFonts w:ascii="Times New Roman" w:eastAsia="Times New Roman" w:hAnsi="Times New Roman" w:cs="Times New Roman"/>
          <w:color w:val="000000"/>
          <w:sz w:val="26"/>
          <w:szCs w:val="26"/>
        </w:rPr>
      </w:pPr>
      <w:r w:rsidRPr="00536C4D">
        <w:rPr>
          <w:rFonts w:ascii="Times New Roman" w:eastAsia="Times New Roman" w:hAnsi="Times New Roman" w:cs="Times New Roman"/>
          <w:b/>
          <w:color w:val="000000"/>
          <w:sz w:val="26"/>
          <w:szCs w:val="26"/>
        </w:rPr>
        <w:t>Теория:</w:t>
      </w:r>
      <w:r w:rsidRPr="00536C4D">
        <w:rPr>
          <w:rFonts w:ascii="Times New Roman" w:eastAsia="Times New Roman" w:hAnsi="Times New Roman" w:cs="Times New Roman"/>
          <w:color w:val="000000"/>
          <w:sz w:val="26"/>
          <w:szCs w:val="26"/>
        </w:rPr>
        <w:t xml:space="preserve"> Содержание занятий предполагает рисование на основе наблюдений или по представлению, иллюстрирование сказок. Беседа о художниках-сказочниках, анималистах, пейзажистах. Рассматривание репродукций с картин В. Васнецова, М. </w:t>
      </w:r>
      <w:proofErr w:type="spellStart"/>
      <w:r w:rsidRPr="00536C4D">
        <w:rPr>
          <w:rFonts w:ascii="Times New Roman" w:eastAsia="Times New Roman" w:hAnsi="Times New Roman" w:cs="Times New Roman"/>
          <w:color w:val="000000"/>
          <w:sz w:val="26"/>
          <w:szCs w:val="26"/>
        </w:rPr>
        <w:t>Кукунова</w:t>
      </w:r>
      <w:proofErr w:type="spellEnd"/>
      <w:r w:rsidRPr="00536C4D">
        <w:rPr>
          <w:rFonts w:ascii="Times New Roman" w:eastAsia="Times New Roman" w:hAnsi="Times New Roman" w:cs="Times New Roman"/>
          <w:color w:val="000000"/>
          <w:sz w:val="26"/>
          <w:szCs w:val="26"/>
        </w:rPr>
        <w:t>, В. Серова и т.д.</w:t>
      </w:r>
    </w:p>
    <w:p w:rsidR="00E23366" w:rsidRPr="00536C4D" w:rsidRDefault="00E23366" w:rsidP="00536C4D">
      <w:pPr>
        <w:shd w:val="clear" w:color="auto" w:fill="FFFFFF"/>
        <w:spacing w:after="0" w:line="240" w:lineRule="auto"/>
        <w:jc w:val="both"/>
        <w:rPr>
          <w:rFonts w:ascii="Times New Roman" w:eastAsia="Times New Roman" w:hAnsi="Times New Roman" w:cs="Times New Roman"/>
          <w:b/>
          <w:color w:val="000000"/>
          <w:sz w:val="26"/>
          <w:szCs w:val="26"/>
        </w:rPr>
      </w:pPr>
      <w:r w:rsidRPr="00536C4D">
        <w:rPr>
          <w:rFonts w:ascii="Times New Roman" w:eastAsia="Times New Roman" w:hAnsi="Times New Roman" w:cs="Times New Roman"/>
          <w:b/>
          <w:color w:val="000000"/>
          <w:sz w:val="26"/>
          <w:szCs w:val="26"/>
        </w:rPr>
        <w:t xml:space="preserve">Практика: </w:t>
      </w:r>
    </w:p>
    <w:p w:rsidR="00E23366" w:rsidRPr="00536C4D" w:rsidRDefault="00E23366" w:rsidP="00536C4D">
      <w:pPr>
        <w:shd w:val="clear" w:color="auto" w:fill="FFFFFF"/>
        <w:spacing w:after="0" w:line="240" w:lineRule="auto"/>
        <w:jc w:val="both"/>
        <w:rPr>
          <w:rFonts w:ascii="Times New Roman" w:eastAsia="Times New Roman" w:hAnsi="Times New Roman" w:cs="Times New Roman"/>
          <w:color w:val="000000"/>
          <w:sz w:val="26"/>
          <w:szCs w:val="26"/>
        </w:rPr>
      </w:pPr>
      <w:r w:rsidRPr="00536C4D">
        <w:rPr>
          <w:rFonts w:ascii="Times New Roman" w:eastAsia="Times New Roman" w:hAnsi="Times New Roman" w:cs="Times New Roman"/>
          <w:color w:val="000000"/>
          <w:sz w:val="26"/>
          <w:szCs w:val="26"/>
        </w:rPr>
        <w:t>• рисование на темы: «дождик идет, «Красавица зима, «Новогодняя елка, «Праздничный салют», «Сказочный дворец», «Солнечный день», «В цирке», «Как я помогаю маме», «Пейзаж с радугой», «Наши друзья — животные» и др.;</w:t>
      </w:r>
    </w:p>
    <w:p w:rsidR="00E23366" w:rsidRPr="00536C4D" w:rsidRDefault="00E23366" w:rsidP="00536C4D">
      <w:pPr>
        <w:shd w:val="clear" w:color="auto" w:fill="FFFFFF"/>
        <w:spacing w:after="0" w:line="240" w:lineRule="auto"/>
        <w:jc w:val="both"/>
        <w:rPr>
          <w:rFonts w:ascii="Times New Roman" w:eastAsia="Times New Roman" w:hAnsi="Times New Roman" w:cs="Times New Roman"/>
          <w:color w:val="000000"/>
          <w:sz w:val="26"/>
          <w:szCs w:val="26"/>
        </w:rPr>
      </w:pPr>
      <w:r w:rsidRPr="00536C4D">
        <w:rPr>
          <w:rFonts w:ascii="Times New Roman" w:eastAsia="Times New Roman" w:hAnsi="Times New Roman" w:cs="Times New Roman"/>
          <w:color w:val="000000"/>
          <w:sz w:val="26"/>
          <w:szCs w:val="26"/>
        </w:rPr>
        <w:t>• иллюстрирование русских народных с</w:t>
      </w:r>
      <w:r w:rsidR="007A30BE" w:rsidRPr="00536C4D">
        <w:rPr>
          <w:rFonts w:ascii="Times New Roman" w:eastAsia="Times New Roman" w:hAnsi="Times New Roman" w:cs="Times New Roman"/>
          <w:color w:val="000000"/>
          <w:sz w:val="26"/>
          <w:szCs w:val="26"/>
        </w:rPr>
        <w:t xml:space="preserve">казок «Колобок, «Маша и </w:t>
      </w:r>
      <w:proofErr w:type="gramStart"/>
      <w:r w:rsidR="007A30BE" w:rsidRPr="00536C4D">
        <w:rPr>
          <w:rFonts w:ascii="Times New Roman" w:eastAsia="Times New Roman" w:hAnsi="Times New Roman" w:cs="Times New Roman"/>
          <w:color w:val="000000"/>
          <w:sz w:val="26"/>
          <w:szCs w:val="26"/>
        </w:rPr>
        <w:t xml:space="preserve">медведь </w:t>
      </w:r>
      <w:r w:rsidRPr="00536C4D">
        <w:rPr>
          <w:rFonts w:ascii="Times New Roman" w:eastAsia="Times New Roman" w:hAnsi="Times New Roman" w:cs="Times New Roman"/>
          <w:color w:val="000000"/>
          <w:sz w:val="26"/>
          <w:szCs w:val="26"/>
        </w:rPr>
        <w:t>,</w:t>
      </w:r>
      <w:proofErr w:type="gramEnd"/>
      <w:r w:rsidRPr="00536C4D">
        <w:rPr>
          <w:rFonts w:ascii="Times New Roman" w:eastAsia="Times New Roman" w:hAnsi="Times New Roman" w:cs="Times New Roman"/>
          <w:color w:val="000000"/>
          <w:sz w:val="26"/>
          <w:szCs w:val="26"/>
        </w:rPr>
        <w:t xml:space="preserve"> «Волк и семеро козлят« и др.</w:t>
      </w:r>
    </w:p>
    <w:p w:rsidR="00E23366" w:rsidRPr="00536C4D" w:rsidRDefault="00E23366" w:rsidP="00536C4D">
      <w:pPr>
        <w:shd w:val="clear" w:color="auto" w:fill="FFFFFF"/>
        <w:spacing w:after="0" w:line="240" w:lineRule="auto"/>
        <w:jc w:val="both"/>
        <w:rPr>
          <w:rFonts w:ascii="Times New Roman" w:eastAsia="Times New Roman" w:hAnsi="Times New Roman" w:cs="Times New Roman"/>
          <w:b/>
          <w:bCs/>
          <w:color w:val="000000"/>
          <w:sz w:val="26"/>
          <w:szCs w:val="26"/>
        </w:rPr>
      </w:pPr>
      <w:r w:rsidRPr="00536C4D">
        <w:rPr>
          <w:rFonts w:ascii="Times New Roman" w:eastAsia="Times New Roman" w:hAnsi="Times New Roman" w:cs="Times New Roman"/>
          <w:b/>
          <w:bCs/>
          <w:color w:val="000000"/>
          <w:sz w:val="26"/>
          <w:szCs w:val="26"/>
        </w:rPr>
        <w:t xml:space="preserve">Раздел 4. Декоративно-прикладное творчество </w:t>
      </w:r>
    </w:p>
    <w:p w:rsidR="00E23366" w:rsidRPr="00536C4D" w:rsidRDefault="007A30BE" w:rsidP="00536C4D">
      <w:pPr>
        <w:shd w:val="clear" w:color="auto" w:fill="FFFFFF"/>
        <w:spacing w:after="0" w:line="240" w:lineRule="auto"/>
        <w:jc w:val="both"/>
        <w:rPr>
          <w:rFonts w:ascii="Times New Roman" w:eastAsia="Times New Roman" w:hAnsi="Times New Roman" w:cs="Times New Roman"/>
          <w:b/>
          <w:bCs/>
          <w:color w:val="000000"/>
          <w:sz w:val="26"/>
          <w:szCs w:val="26"/>
        </w:rPr>
      </w:pPr>
      <w:r w:rsidRPr="00536C4D">
        <w:rPr>
          <w:rFonts w:ascii="Times New Roman" w:eastAsia="Times New Roman" w:hAnsi="Times New Roman" w:cs="Times New Roman"/>
          <w:b/>
          <w:bCs/>
          <w:color w:val="000000"/>
          <w:sz w:val="26"/>
          <w:szCs w:val="26"/>
        </w:rPr>
        <w:t>Тема: «</w:t>
      </w:r>
      <w:r w:rsidR="00E23366" w:rsidRPr="00536C4D">
        <w:rPr>
          <w:rFonts w:ascii="Times New Roman" w:eastAsia="Times New Roman" w:hAnsi="Times New Roman" w:cs="Times New Roman"/>
          <w:b/>
          <w:bCs/>
          <w:color w:val="000000"/>
          <w:sz w:val="26"/>
          <w:szCs w:val="26"/>
        </w:rPr>
        <w:t xml:space="preserve">Русское - народное творчество в декоративно-прикладном искусстве» </w:t>
      </w:r>
    </w:p>
    <w:p w:rsidR="00E23366" w:rsidRPr="00536C4D" w:rsidRDefault="00E23366" w:rsidP="00536C4D">
      <w:pPr>
        <w:shd w:val="clear" w:color="auto" w:fill="FFFFFF"/>
        <w:spacing w:after="0" w:line="240" w:lineRule="auto"/>
        <w:jc w:val="both"/>
        <w:rPr>
          <w:rFonts w:ascii="Times New Roman" w:eastAsia="Times New Roman" w:hAnsi="Times New Roman" w:cs="Times New Roman"/>
          <w:bCs/>
          <w:color w:val="000000"/>
          <w:sz w:val="26"/>
          <w:szCs w:val="26"/>
        </w:rPr>
      </w:pPr>
      <w:r w:rsidRPr="00536C4D">
        <w:rPr>
          <w:rFonts w:ascii="Times New Roman" w:eastAsia="Times New Roman" w:hAnsi="Times New Roman" w:cs="Times New Roman"/>
          <w:b/>
          <w:bCs/>
          <w:color w:val="000000"/>
          <w:sz w:val="26"/>
          <w:szCs w:val="26"/>
        </w:rPr>
        <w:t xml:space="preserve">Теория: </w:t>
      </w:r>
      <w:r w:rsidRPr="00536C4D">
        <w:rPr>
          <w:rFonts w:ascii="Times New Roman" w:eastAsia="Times New Roman" w:hAnsi="Times New Roman" w:cs="Times New Roman"/>
          <w:bCs/>
          <w:color w:val="000000"/>
          <w:sz w:val="26"/>
          <w:szCs w:val="26"/>
        </w:rPr>
        <w:t>Знакомство с</w:t>
      </w:r>
      <w:r w:rsidR="007A30BE" w:rsidRPr="00536C4D">
        <w:rPr>
          <w:rFonts w:ascii="Times New Roman" w:eastAsia="Times New Roman" w:hAnsi="Times New Roman" w:cs="Times New Roman"/>
          <w:bCs/>
          <w:color w:val="000000"/>
          <w:sz w:val="26"/>
          <w:szCs w:val="26"/>
        </w:rPr>
        <w:t xml:space="preserve"> русским - народным творчеством</w:t>
      </w:r>
      <w:r w:rsidRPr="00536C4D">
        <w:rPr>
          <w:rFonts w:ascii="Times New Roman" w:eastAsia="Times New Roman" w:hAnsi="Times New Roman" w:cs="Times New Roman"/>
          <w:bCs/>
          <w:color w:val="000000"/>
          <w:sz w:val="26"/>
          <w:szCs w:val="26"/>
        </w:rPr>
        <w:t xml:space="preserve">: Гжель, Хохлома, </w:t>
      </w:r>
      <w:proofErr w:type="spellStart"/>
      <w:r w:rsidRPr="00536C4D">
        <w:rPr>
          <w:rFonts w:ascii="Times New Roman" w:eastAsia="Times New Roman" w:hAnsi="Times New Roman" w:cs="Times New Roman"/>
          <w:bCs/>
          <w:color w:val="000000"/>
          <w:sz w:val="26"/>
          <w:szCs w:val="26"/>
        </w:rPr>
        <w:t>Жостово</w:t>
      </w:r>
      <w:proofErr w:type="spellEnd"/>
      <w:r w:rsidRPr="00536C4D">
        <w:rPr>
          <w:rFonts w:ascii="Times New Roman" w:eastAsia="Times New Roman" w:hAnsi="Times New Roman" w:cs="Times New Roman"/>
          <w:bCs/>
          <w:color w:val="000000"/>
          <w:sz w:val="26"/>
          <w:szCs w:val="26"/>
        </w:rPr>
        <w:t>, Городец и т.д. Рассматривание образцов росписи, беседа.</w:t>
      </w:r>
    </w:p>
    <w:p w:rsidR="00E23366" w:rsidRPr="00536C4D" w:rsidRDefault="00E23366" w:rsidP="00536C4D">
      <w:pPr>
        <w:shd w:val="clear" w:color="auto" w:fill="FFFFFF"/>
        <w:spacing w:after="0" w:line="240" w:lineRule="auto"/>
        <w:jc w:val="both"/>
        <w:rPr>
          <w:rFonts w:ascii="Times New Roman" w:eastAsia="Times New Roman" w:hAnsi="Times New Roman" w:cs="Times New Roman"/>
          <w:color w:val="000000"/>
          <w:sz w:val="26"/>
          <w:szCs w:val="26"/>
        </w:rPr>
      </w:pPr>
      <w:r w:rsidRPr="00536C4D">
        <w:rPr>
          <w:rFonts w:ascii="Times New Roman" w:eastAsia="Times New Roman" w:hAnsi="Times New Roman" w:cs="Times New Roman"/>
          <w:b/>
          <w:color w:val="000000"/>
          <w:sz w:val="26"/>
          <w:szCs w:val="26"/>
        </w:rPr>
        <w:t>Практика:</w:t>
      </w:r>
      <w:r w:rsidRPr="00536C4D">
        <w:rPr>
          <w:rFonts w:ascii="Times New Roman" w:eastAsia="Times New Roman" w:hAnsi="Times New Roman" w:cs="Times New Roman"/>
          <w:color w:val="000000"/>
          <w:sz w:val="26"/>
          <w:szCs w:val="26"/>
        </w:rPr>
        <w:t xml:space="preserve"> Содержание занятий по декоративному рисованию предусматривает рисование узоров декоративных элементов (в первом полугодии — с образца, во втором — самостоятельное составление узора или орнамента). Учащиеся выполняют узоры в полосе, квадрате, круге, на основе декоративной переработки растительных, геометрических форм, форм животного мира (листьев деревьев и кустарников, цветов, грибов, кругов, треугольников, петухов и т. д.).</w:t>
      </w:r>
    </w:p>
    <w:p w:rsidR="00E23366" w:rsidRPr="00536C4D" w:rsidRDefault="00E23366" w:rsidP="00536C4D">
      <w:pPr>
        <w:shd w:val="clear" w:color="auto" w:fill="FFFFFF"/>
        <w:spacing w:after="0" w:line="240" w:lineRule="auto"/>
        <w:jc w:val="both"/>
        <w:rPr>
          <w:rFonts w:ascii="Times New Roman" w:eastAsia="Times New Roman" w:hAnsi="Times New Roman" w:cs="Times New Roman"/>
          <w:b/>
          <w:bCs/>
          <w:color w:val="000000"/>
          <w:sz w:val="26"/>
          <w:szCs w:val="26"/>
        </w:rPr>
      </w:pPr>
      <w:r w:rsidRPr="00536C4D">
        <w:rPr>
          <w:rFonts w:ascii="Times New Roman" w:eastAsia="Times New Roman" w:hAnsi="Times New Roman" w:cs="Times New Roman"/>
          <w:b/>
          <w:bCs/>
          <w:color w:val="000000"/>
          <w:sz w:val="26"/>
          <w:szCs w:val="26"/>
        </w:rPr>
        <w:t xml:space="preserve">Раздел 5. Лепка </w:t>
      </w:r>
    </w:p>
    <w:p w:rsidR="00E23366" w:rsidRPr="00536C4D" w:rsidRDefault="00E23366" w:rsidP="00536C4D">
      <w:pPr>
        <w:shd w:val="clear" w:color="auto" w:fill="FFFFFF"/>
        <w:spacing w:after="0" w:line="240" w:lineRule="auto"/>
        <w:jc w:val="both"/>
        <w:rPr>
          <w:rFonts w:ascii="Times New Roman" w:eastAsia="Times New Roman" w:hAnsi="Times New Roman" w:cs="Times New Roman"/>
          <w:b/>
          <w:bCs/>
          <w:color w:val="000000"/>
          <w:sz w:val="26"/>
          <w:szCs w:val="26"/>
        </w:rPr>
      </w:pPr>
      <w:r w:rsidRPr="00536C4D">
        <w:rPr>
          <w:rFonts w:ascii="Times New Roman" w:eastAsia="Times New Roman" w:hAnsi="Times New Roman" w:cs="Times New Roman"/>
          <w:b/>
          <w:bCs/>
          <w:color w:val="000000"/>
          <w:sz w:val="26"/>
          <w:szCs w:val="26"/>
        </w:rPr>
        <w:t>Тема:</w:t>
      </w:r>
      <w:r w:rsidR="007A30BE" w:rsidRPr="00536C4D">
        <w:rPr>
          <w:rFonts w:ascii="Times New Roman" w:eastAsia="Times New Roman" w:hAnsi="Times New Roman" w:cs="Times New Roman"/>
          <w:b/>
          <w:bCs/>
          <w:color w:val="000000"/>
          <w:sz w:val="26"/>
          <w:szCs w:val="26"/>
        </w:rPr>
        <w:t xml:space="preserve"> </w:t>
      </w:r>
      <w:r w:rsidRPr="00536C4D">
        <w:rPr>
          <w:rFonts w:ascii="Times New Roman" w:eastAsia="Times New Roman" w:hAnsi="Times New Roman" w:cs="Times New Roman"/>
          <w:b/>
          <w:bCs/>
          <w:color w:val="000000"/>
          <w:sz w:val="26"/>
          <w:szCs w:val="26"/>
        </w:rPr>
        <w:t>«Лепка животных, фруктов и овощей по памяти и представлению»</w:t>
      </w:r>
    </w:p>
    <w:p w:rsidR="00E23366" w:rsidRPr="00536C4D" w:rsidRDefault="00E23366" w:rsidP="00536C4D">
      <w:pPr>
        <w:shd w:val="clear" w:color="auto" w:fill="FFFFFF"/>
        <w:spacing w:after="0" w:line="240" w:lineRule="auto"/>
        <w:jc w:val="both"/>
        <w:rPr>
          <w:rFonts w:ascii="Times New Roman" w:eastAsia="Times New Roman" w:hAnsi="Times New Roman" w:cs="Times New Roman"/>
          <w:color w:val="000000"/>
          <w:sz w:val="26"/>
          <w:szCs w:val="26"/>
        </w:rPr>
      </w:pPr>
      <w:r w:rsidRPr="00536C4D">
        <w:rPr>
          <w:rFonts w:ascii="Times New Roman" w:eastAsia="Times New Roman" w:hAnsi="Times New Roman" w:cs="Times New Roman"/>
          <w:b/>
          <w:bCs/>
          <w:color w:val="000000"/>
          <w:sz w:val="26"/>
          <w:szCs w:val="26"/>
        </w:rPr>
        <w:lastRenderedPageBreak/>
        <w:t xml:space="preserve">Теория: </w:t>
      </w:r>
      <w:r w:rsidRPr="00536C4D">
        <w:rPr>
          <w:rFonts w:ascii="Times New Roman" w:eastAsia="Times New Roman" w:hAnsi="Times New Roman" w:cs="Times New Roman"/>
          <w:bCs/>
          <w:color w:val="000000"/>
          <w:sz w:val="26"/>
          <w:szCs w:val="26"/>
        </w:rPr>
        <w:t>Знакомство со способами лепки объемных предметов</w:t>
      </w:r>
      <w:proofErr w:type="gramStart"/>
      <w:r w:rsidRPr="00536C4D">
        <w:rPr>
          <w:rFonts w:ascii="Times New Roman" w:eastAsia="Times New Roman" w:hAnsi="Times New Roman" w:cs="Times New Roman"/>
          <w:bCs/>
          <w:color w:val="000000"/>
          <w:sz w:val="26"/>
          <w:szCs w:val="26"/>
        </w:rPr>
        <w:t>.</w:t>
      </w:r>
      <w:r w:rsidRPr="00536C4D">
        <w:rPr>
          <w:rFonts w:ascii="Times New Roman" w:eastAsia="Times New Roman" w:hAnsi="Times New Roman" w:cs="Times New Roman"/>
          <w:color w:val="000000"/>
          <w:sz w:val="26"/>
          <w:szCs w:val="26"/>
        </w:rPr>
        <w:t xml:space="preserve"> знакомство</w:t>
      </w:r>
      <w:proofErr w:type="gramEnd"/>
      <w:r w:rsidRPr="00536C4D">
        <w:rPr>
          <w:rFonts w:ascii="Times New Roman" w:eastAsia="Times New Roman" w:hAnsi="Times New Roman" w:cs="Times New Roman"/>
          <w:color w:val="000000"/>
          <w:sz w:val="26"/>
          <w:szCs w:val="26"/>
        </w:rPr>
        <w:t xml:space="preserve"> с природными особенностями глины и пластилина, с правилами лепки.</w:t>
      </w:r>
      <w:r w:rsidRPr="00536C4D">
        <w:rPr>
          <w:rFonts w:ascii="Times New Roman" w:eastAsia="Times New Roman" w:hAnsi="Times New Roman" w:cs="Times New Roman"/>
          <w:bCs/>
          <w:color w:val="000000"/>
          <w:sz w:val="26"/>
          <w:szCs w:val="26"/>
        </w:rPr>
        <w:t xml:space="preserve"> </w:t>
      </w:r>
      <w:r w:rsidRPr="00536C4D">
        <w:rPr>
          <w:rFonts w:ascii="Times New Roman" w:eastAsia="Times New Roman" w:hAnsi="Times New Roman" w:cs="Times New Roman"/>
          <w:b/>
          <w:bCs/>
          <w:color w:val="000000"/>
          <w:sz w:val="26"/>
          <w:szCs w:val="26"/>
        </w:rPr>
        <w:t>Практика:</w:t>
      </w:r>
      <w:r w:rsidRPr="00536C4D">
        <w:rPr>
          <w:rFonts w:ascii="Times New Roman" w:eastAsia="Times New Roman" w:hAnsi="Times New Roman" w:cs="Times New Roman"/>
          <w:bCs/>
          <w:color w:val="000000"/>
          <w:sz w:val="26"/>
          <w:szCs w:val="26"/>
        </w:rPr>
        <w:t xml:space="preserve"> </w:t>
      </w:r>
      <w:r w:rsidRPr="00536C4D">
        <w:rPr>
          <w:rFonts w:ascii="Times New Roman" w:eastAsia="Times New Roman" w:hAnsi="Times New Roman" w:cs="Times New Roman"/>
          <w:color w:val="000000"/>
          <w:sz w:val="26"/>
          <w:szCs w:val="26"/>
        </w:rPr>
        <w:t>Содержание занятий предусматривает лепку листьев деревьев, фруктов, овощей, предметов быта, птиц и животных с натуры, по памяти и по представлению. Процесс обучения лепке начинается с выполнения простейших упражнений — раскатывания на ладони и между пальцами глиняных (пластилиновых) шариков, цилиндров, колесиков.</w:t>
      </w:r>
    </w:p>
    <w:p w:rsidR="00E23366" w:rsidRPr="00536C4D" w:rsidRDefault="00E23366" w:rsidP="00536C4D">
      <w:pPr>
        <w:shd w:val="clear" w:color="auto" w:fill="FFFFFF"/>
        <w:spacing w:after="0" w:line="240" w:lineRule="auto"/>
        <w:jc w:val="both"/>
        <w:rPr>
          <w:rFonts w:ascii="Times New Roman" w:eastAsia="Times New Roman" w:hAnsi="Times New Roman" w:cs="Times New Roman"/>
          <w:color w:val="000000"/>
          <w:sz w:val="26"/>
          <w:szCs w:val="26"/>
        </w:rPr>
      </w:pPr>
      <w:r w:rsidRPr="00536C4D">
        <w:rPr>
          <w:rFonts w:ascii="Times New Roman" w:eastAsia="Times New Roman" w:hAnsi="Times New Roman" w:cs="Times New Roman"/>
          <w:color w:val="000000"/>
          <w:sz w:val="26"/>
          <w:szCs w:val="26"/>
        </w:rPr>
        <w:t>В качестве примерных заданий могут быть рекомендованы:</w:t>
      </w:r>
    </w:p>
    <w:p w:rsidR="00E23366" w:rsidRPr="00536C4D" w:rsidRDefault="00E23366" w:rsidP="00536C4D">
      <w:pPr>
        <w:shd w:val="clear" w:color="auto" w:fill="FFFFFF"/>
        <w:spacing w:after="0" w:line="240" w:lineRule="auto"/>
        <w:jc w:val="both"/>
        <w:rPr>
          <w:rFonts w:ascii="Times New Roman" w:eastAsia="Times New Roman" w:hAnsi="Times New Roman" w:cs="Times New Roman"/>
          <w:color w:val="000000"/>
          <w:sz w:val="26"/>
          <w:szCs w:val="26"/>
        </w:rPr>
      </w:pPr>
      <w:r w:rsidRPr="00536C4D">
        <w:rPr>
          <w:rFonts w:ascii="Times New Roman" w:eastAsia="Times New Roman" w:hAnsi="Times New Roman" w:cs="Times New Roman"/>
          <w:color w:val="000000"/>
          <w:sz w:val="26"/>
          <w:szCs w:val="26"/>
        </w:rPr>
        <w:t>• лепка простых по форме листьев, фруктов, овощей (листьев березы, дуба; яблока, огурца);</w:t>
      </w:r>
    </w:p>
    <w:p w:rsidR="00E23366" w:rsidRPr="00536C4D" w:rsidRDefault="00E23366" w:rsidP="00536C4D">
      <w:pPr>
        <w:shd w:val="clear" w:color="auto" w:fill="FFFFFF"/>
        <w:spacing w:after="0" w:line="240" w:lineRule="auto"/>
        <w:jc w:val="both"/>
        <w:rPr>
          <w:rFonts w:ascii="Times New Roman" w:eastAsia="Times New Roman" w:hAnsi="Times New Roman" w:cs="Times New Roman"/>
          <w:color w:val="000000"/>
          <w:sz w:val="26"/>
          <w:szCs w:val="26"/>
        </w:rPr>
      </w:pPr>
      <w:r w:rsidRPr="00536C4D">
        <w:rPr>
          <w:rFonts w:ascii="Times New Roman" w:eastAsia="Times New Roman" w:hAnsi="Times New Roman" w:cs="Times New Roman"/>
          <w:color w:val="000000"/>
          <w:sz w:val="26"/>
          <w:szCs w:val="26"/>
        </w:rPr>
        <w:t>• лепка домика из пластилина;</w:t>
      </w:r>
    </w:p>
    <w:p w:rsidR="00E23366" w:rsidRPr="00536C4D" w:rsidRDefault="00E23366" w:rsidP="00536C4D">
      <w:pPr>
        <w:shd w:val="clear" w:color="auto" w:fill="FFFFFF"/>
        <w:spacing w:after="0" w:line="240" w:lineRule="auto"/>
        <w:jc w:val="both"/>
        <w:rPr>
          <w:rFonts w:ascii="Times New Roman" w:eastAsia="Times New Roman" w:hAnsi="Times New Roman" w:cs="Times New Roman"/>
          <w:color w:val="000000"/>
          <w:sz w:val="26"/>
          <w:szCs w:val="26"/>
        </w:rPr>
      </w:pPr>
      <w:r w:rsidRPr="00536C4D">
        <w:rPr>
          <w:rFonts w:ascii="Times New Roman" w:eastAsia="Times New Roman" w:hAnsi="Times New Roman" w:cs="Times New Roman"/>
          <w:color w:val="000000"/>
          <w:sz w:val="26"/>
          <w:szCs w:val="26"/>
        </w:rPr>
        <w:t>• лепка птиц и животных (курицы, вороны, собаки и др.) по памяти и по представлению.</w:t>
      </w:r>
    </w:p>
    <w:p w:rsidR="00E23366" w:rsidRPr="00536C4D" w:rsidRDefault="00E23366" w:rsidP="00536C4D">
      <w:pPr>
        <w:shd w:val="clear" w:color="auto" w:fill="FFFFFF"/>
        <w:spacing w:after="0" w:line="240" w:lineRule="auto"/>
        <w:jc w:val="both"/>
        <w:rPr>
          <w:rFonts w:ascii="Times New Roman" w:eastAsia="Times New Roman" w:hAnsi="Times New Roman" w:cs="Times New Roman"/>
          <w:b/>
          <w:bCs/>
          <w:color w:val="000000"/>
          <w:sz w:val="26"/>
          <w:szCs w:val="26"/>
        </w:rPr>
      </w:pPr>
      <w:r w:rsidRPr="00536C4D">
        <w:rPr>
          <w:rFonts w:ascii="Times New Roman" w:eastAsia="Times New Roman" w:hAnsi="Times New Roman" w:cs="Times New Roman"/>
          <w:b/>
          <w:bCs/>
          <w:color w:val="000000"/>
          <w:sz w:val="26"/>
          <w:szCs w:val="26"/>
        </w:rPr>
        <w:t>Раздел 6. Оформительская деятельность.</w:t>
      </w:r>
    </w:p>
    <w:p w:rsidR="00E23366" w:rsidRPr="00536C4D" w:rsidRDefault="00E23366" w:rsidP="00536C4D">
      <w:pPr>
        <w:shd w:val="clear" w:color="auto" w:fill="FFFFFF"/>
        <w:spacing w:after="0" w:line="240" w:lineRule="auto"/>
        <w:jc w:val="both"/>
        <w:rPr>
          <w:rFonts w:ascii="Times New Roman" w:eastAsia="Times New Roman" w:hAnsi="Times New Roman" w:cs="Times New Roman"/>
          <w:b/>
          <w:bCs/>
          <w:color w:val="000000"/>
          <w:sz w:val="26"/>
          <w:szCs w:val="26"/>
        </w:rPr>
      </w:pPr>
      <w:r w:rsidRPr="00536C4D">
        <w:rPr>
          <w:rFonts w:ascii="Times New Roman" w:eastAsia="Times New Roman" w:hAnsi="Times New Roman" w:cs="Times New Roman"/>
          <w:b/>
          <w:bCs/>
          <w:color w:val="000000"/>
          <w:sz w:val="26"/>
          <w:szCs w:val="26"/>
        </w:rPr>
        <w:t>Тема: «Создание открытки к празднику своими руками. Роспись тарелочки</w:t>
      </w:r>
      <w:r w:rsidR="007A30BE" w:rsidRPr="00536C4D">
        <w:rPr>
          <w:rFonts w:ascii="Times New Roman" w:eastAsia="Times New Roman" w:hAnsi="Times New Roman" w:cs="Times New Roman"/>
          <w:b/>
          <w:bCs/>
          <w:color w:val="000000"/>
          <w:sz w:val="26"/>
          <w:szCs w:val="26"/>
        </w:rPr>
        <w:t xml:space="preserve"> (</w:t>
      </w:r>
      <w:r w:rsidRPr="00536C4D">
        <w:rPr>
          <w:rFonts w:ascii="Times New Roman" w:eastAsia="Times New Roman" w:hAnsi="Times New Roman" w:cs="Times New Roman"/>
          <w:b/>
          <w:bCs/>
          <w:color w:val="000000"/>
          <w:sz w:val="26"/>
          <w:szCs w:val="26"/>
        </w:rPr>
        <w:t>папье-маше)»</w:t>
      </w:r>
    </w:p>
    <w:p w:rsidR="00E23366" w:rsidRPr="00536C4D" w:rsidRDefault="00E23366" w:rsidP="00536C4D">
      <w:pPr>
        <w:shd w:val="clear" w:color="auto" w:fill="FFFFFF"/>
        <w:spacing w:after="0" w:line="240" w:lineRule="auto"/>
        <w:jc w:val="both"/>
        <w:rPr>
          <w:rFonts w:ascii="Times New Roman" w:eastAsia="Times New Roman" w:hAnsi="Times New Roman" w:cs="Times New Roman"/>
          <w:color w:val="000000"/>
          <w:sz w:val="26"/>
          <w:szCs w:val="26"/>
        </w:rPr>
      </w:pPr>
      <w:r w:rsidRPr="00536C4D">
        <w:rPr>
          <w:rFonts w:ascii="Times New Roman" w:eastAsia="Times New Roman" w:hAnsi="Times New Roman" w:cs="Times New Roman"/>
          <w:b/>
          <w:bCs/>
          <w:color w:val="000000"/>
          <w:sz w:val="26"/>
          <w:szCs w:val="26"/>
        </w:rPr>
        <w:t xml:space="preserve">Тория: </w:t>
      </w:r>
      <w:r w:rsidRPr="00536C4D">
        <w:rPr>
          <w:rFonts w:ascii="Times New Roman" w:eastAsia="Times New Roman" w:hAnsi="Times New Roman" w:cs="Times New Roman"/>
          <w:bCs/>
          <w:color w:val="000000"/>
          <w:sz w:val="26"/>
          <w:szCs w:val="26"/>
        </w:rPr>
        <w:t xml:space="preserve">Знакомство с техникой папье-маше, </w:t>
      </w:r>
      <w:proofErr w:type="spellStart"/>
      <w:r w:rsidRPr="00536C4D">
        <w:rPr>
          <w:rFonts w:ascii="Times New Roman" w:eastAsia="Times New Roman" w:hAnsi="Times New Roman" w:cs="Times New Roman"/>
          <w:bCs/>
          <w:color w:val="000000"/>
          <w:sz w:val="26"/>
          <w:szCs w:val="26"/>
        </w:rPr>
        <w:t>скрапбукинг</w:t>
      </w:r>
      <w:proofErr w:type="spellEnd"/>
      <w:r w:rsidRPr="00536C4D">
        <w:rPr>
          <w:rFonts w:ascii="Times New Roman" w:eastAsia="Times New Roman" w:hAnsi="Times New Roman" w:cs="Times New Roman"/>
          <w:bCs/>
          <w:color w:val="000000"/>
          <w:sz w:val="26"/>
          <w:szCs w:val="26"/>
        </w:rPr>
        <w:t>, использование фетра в оформлении.</w:t>
      </w:r>
    </w:p>
    <w:p w:rsidR="00E23366" w:rsidRPr="00536C4D" w:rsidRDefault="00E23366" w:rsidP="00536C4D">
      <w:pPr>
        <w:shd w:val="clear" w:color="auto" w:fill="FFFFFF"/>
        <w:spacing w:after="0" w:line="240" w:lineRule="auto"/>
        <w:jc w:val="both"/>
        <w:rPr>
          <w:rFonts w:ascii="Times New Roman" w:eastAsia="Times New Roman" w:hAnsi="Times New Roman" w:cs="Times New Roman"/>
          <w:color w:val="000000"/>
          <w:sz w:val="26"/>
          <w:szCs w:val="26"/>
        </w:rPr>
      </w:pPr>
      <w:r w:rsidRPr="00536C4D">
        <w:rPr>
          <w:rFonts w:ascii="Times New Roman" w:eastAsia="Times New Roman" w:hAnsi="Times New Roman" w:cs="Times New Roman"/>
          <w:b/>
          <w:color w:val="000000"/>
          <w:sz w:val="26"/>
          <w:szCs w:val="26"/>
        </w:rPr>
        <w:t>Практика:</w:t>
      </w:r>
      <w:r w:rsidRPr="00536C4D">
        <w:rPr>
          <w:rFonts w:ascii="Times New Roman" w:eastAsia="Times New Roman" w:hAnsi="Times New Roman" w:cs="Times New Roman"/>
          <w:color w:val="000000"/>
          <w:sz w:val="26"/>
          <w:szCs w:val="26"/>
        </w:rPr>
        <w:t xml:space="preserve"> Содержание занятий по оформительской деятельности предусматривает обучение учащихся декоративному оформлению различных предметов, оформлению своих рисунков и декоративных работ к выставкам.</w:t>
      </w:r>
    </w:p>
    <w:p w:rsidR="00E23366" w:rsidRPr="00536C4D" w:rsidRDefault="00E23366" w:rsidP="00536C4D">
      <w:pPr>
        <w:shd w:val="clear" w:color="auto" w:fill="FFFFFF"/>
        <w:spacing w:after="0" w:line="240" w:lineRule="auto"/>
        <w:jc w:val="both"/>
        <w:rPr>
          <w:rFonts w:ascii="Times New Roman" w:eastAsia="Times New Roman" w:hAnsi="Times New Roman" w:cs="Times New Roman"/>
          <w:color w:val="000000"/>
          <w:sz w:val="26"/>
          <w:szCs w:val="26"/>
        </w:rPr>
      </w:pPr>
      <w:r w:rsidRPr="00536C4D">
        <w:rPr>
          <w:rFonts w:ascii="Times New Roman" w:eastAsia="Times New Roman" w:hAnsi="Times New Roman" w:cs="Times New Roman"/>
          <w:color w:val="000000"/>
          <w:sz w:val="26"/>
          <w:szCs w:val="26"/>
        </w:rPr>
        <w:t>Примерные задания:</w:t>
      </w:r>
    </w:p>
    <w:p w:rsidR="00E23366" w:rsidRPr="00536C4D" w:rsidRDefault="00E23366" w:rsidP="00536C4D">
      <w:pPr>
        <w:shd w:val="clear" w:color="auto" w:fill="FFFFFF"/>
        <w:spacing w:after="0" w:line="240" w:lineRule="auto"/>
        <w:jc w:val="both"/>
        <w:rPr>
          <w:rFonts w:ascii="Times New Roman" w:eastAsia="Times New Roman" w:hAnsi="Times New Roman" w:cs="Times New Roman"/>
          <w:color w:val="000000"/>
          <w:sz w:val="26"/>
          <w:szCs w:val="26"/>
        </w:rPr>
      </w:pPr>
      <w:r w:rsidRPr="00536C4D">
        <w:rPr>
          <w:rFonts w:ascii="Times New Roman" w:eastAsia="Times New Roman" w:hAnsi="Times New Roman" w:cs="Times New Roman"/>
          <w:color w:val="000000"/>
          <w:sz w:val="26"/>
          <w:szCs w:val="26"/>
        </w:rPr>
        <w:t>• поздравительные открытки;</w:t>
      </w:r>
    </w:p>
    <w:p w:rsidR="00E23366" w:rsidRPr="00536C4D" w:rsidRDefault="00E23366" w:rsidP="00536C4D">
      <w:pPr>
        <w:shd w:val="clear" w:color="auto" w:fill="FFFFFF"/>
        <w:spacing w:after="0" w:line="240" w:lineRule="auto"/>
        <w:jc w:val="both"/>
        <w:rPr>
          <w:rFonts w:ascii="Times New Roman" w:eastAsia="Times New Roman" w:hAnsi="Times New Roman" w:cs="Times New Roman"/>
          <w:color w:val="000000"/>
          <w:sz w:val="26"/>
          <w:szCs w:val="26"/>
        </w:rPr>
      </w:pPr>
      <w:r w:rsidRPr="00536C4D">
        <w:rPr>
          <w:rFonts w:ascii="Times New Roman" w:eastAsia="Times New Roman" w:hAnsi="Times New Roman" w:cs="Times New Roman"/>
          <w:color w:val="000000"/>
          <w:sz w:val="26"/>
          <w:szCs w:val="26"/>
        </w:rPr>
        <w:t>• роспись декоративной тарелки (Городецкая роспись или др</w:t>
      </w:r>
      <w:r w:rsidR="005C770C" w:rsidRPr="00536C4D">
        <w:rPr>
          <w:rFonts w:ascii="Times New Roman" w:eastAsia="Times New Roman" w:hAnsi="Times New Roman" w:cs="Times New Roman"/>
          <w:color w:val="000000"/>
          <w:sz w:val="26"/>
          <w:szCs w:val="26"/>
        </w:rPr>
        <w:t>.</w:t>
      </w:r>
      <w:r w:rsidRPr="00536C4D">
        <w:rPr>
          <w:rFonts w:ascii="Times New Roman" w:eastAsia="Times New Roman" w:hAnsi="Times New Roman" w:cs="Times New Roman"/>
          <w:color w:val="000000"/>
          <w:sz w:val="26"/>
          <w:szCs w:val="26"/>
        </w:rPr>
        <w:t>);</w:t>
      </w:r>
    </w:p>
    <w:p w:rsidR="00E23366" w:rsidRPr="00536C4D" w:rsidRDefault="00E23366" w:rsidP="00536C4D">
      <w:pPr>
        <w:shd w:val="clear" w:color="auto" w:fill="FFFFFF"/>
        <w:spacing w:after="0" w:line="240" w:lineRule="auto"/>
        <w:jc w:val="both"/>
        <w:rPr>
          <w:rFonts w:ascii="Times New Roman" w:eastAsia="Times New Roman" w:hAnsi="Times New Roman" w:cs="Times New Roman"/>
          <w:color w:val="000000"/>
          <w:sz w:val="26"/>
          <w:szCs w:val="26"/>
        </w:rPr>
      </w:pPr>
      <w:r w:rsidRPr="00536C4D">
        <w:rPr>
          <w:rFonts w:ascii="Times New Roman" w:eastAsia="Times New Roman" w:hAnsi="Times New Roman" w:cs="Times New Roman"/>
          <w:color w:val="000000"/>
          <w:sz w:val="26"/>
          <w:szCs w:val="26"/>
        </w:rPr>
        <w:t>• паспарту для рисунка, аппликации, фотографии.</w:t>
      </w:r>
    </w:p>
    <w:p w:rsidR="00E23366" w:rsidRPr="00536C4D" w:rsidRDefault="00E23366" w:rsidP="00536C4D">
      <w:pPr>
        <w:shd w:val="clear" w:color="auto" w:fill="FFFFFF"/>
        <w:spacing w:after="0" w:line="240" w:lineRule="auto"/>
        <w:jc w:val="both"/>
        <w:rPr>
          <w:rFonts w:ascii="Times New Roman" w:eastAsia="Times New Roman" w:hAnsi="Times New Roman" w:cs="Times New Roman"/>
          <w:color w:val="000000"/>
          <w:sz w:val="26"/>
          <w:szCs w:val="26"/>
        </w:rPr>
      </w:pPr>
      <w:r w:rsidRPr="00536C4D">
        <w:rPr>
          <w:rFonts w:ascii="Times New Roman" w:eastAsia="Times New Roman" w:hAnsi="Times New Roman" w:cs="Times New Roman"/>
          <w:b/>
          <w:bCs/>
          <w:color w:val="000000"/>
          <w:sz w:val="26"/>
          <w:szCs w:val="26"/>
        </w:rPr>
        <w:t>Раздел 7. Итоговые занятия</w:t>
      </w:r>
    </w:p>
    <w:p w:rsidR="00E23366" w:rsidRPr="00536C4D" w:rsidRDefault="00E23366" w:rsidP="00536C4D">
      <w:pPr>
        <w:shd w:val="clear" w:color="auto" w:fill="FFFFFF"/>
        <w:spacing w:after="0" w:line="240" w:lineRule="auto"/>
        <w:jc w:val="both"/>
        <w:rPr>
          <w:rFonts w:ascii="Times New Roman" w:eastAsia="Times New Roman" w:hAnsi="Times New Roman" w:cs="Times New Roman"/>
          <w:color w:val="000000"/>
          <w:sz w:val="26"/>
          <w:szCs w:val="26"/>
        </w:rPr>
      </w:pPr>
      <w:r w:rsidRPr="00536C4D">
        <w:rPr>
          <w:rFonts w:ascii="Times New Roman" w:eastAsia="Times New Roman" w:hAnsi="Times New Roman" w:cs="Times New Roman"/>
          <w:color w:val="000000"/>
          <w:sz w:val="26"/>
          <w:szCs w:val="26"/>
        </w:rPr>
        <w:t>Содержание:</w:t>
      </w:r>
    </w:p>
    <w:p w:rsidR="00E23366" w:rsidRPr="00536C4D" w:rsidRDefault="00E23366" w:rsidP="00536C4D">
      <w:pPr>
        <w:shd w:val="clear" w:color="auto" w:fill="FFFFFF"/>
        <w:spacing w:after="0" w:line="240" w:lineRule="auto"/>
        <w:jc w:val="both"/>
        <w:rPr>
          <w:rFonts w:ascii="Times New Roman" w:eastAsia="Times New Roman" w:hAnsi="Times New Roman" w:cs="Times New Roman"/>
          <w:color w:val="000000"/>
          <w:sz w:val="26"/>
          <w:szCs w:val="26"/>
        </w:rPr>
      </w:pPr>
      <w:r w:rsidRPr="00536C4D">
        <w:rPr>
          <w:rFonts w:ascii="Times New Roman" w:eastAsia="Times New Roman" w:hAnsi="Times New Roman" w:cs="Times New Roman"/>
          <w:color w:val="000000"/>
          <w:sz w:val="26"/>
          <w:szCs w:val="26"/>
        </w:rPr>
        <w:t>Теоретические знания учащихся проверяются с помощью устного опроса, тестов, контрольных карточек, кроссвордов.</w:t>
      </w:r>
    </w:p>
    <w:p w:rsidR="00E23366" w:rsidRPr="00536C4D" w:rsidRDefault="00E23366" w:rsidP="00536C4D">
      <w:pPr>
        <w:pStyle w:val="a5"/>
        <w:jc w:val="both"/>
        <w:rPr>
          <w:b/>
          <w:bCs/>
          <w:color w:val="000000"/>
          <w:sz w:val="26"/>
          <w:szCs w:val="26"/>
          <w:lang w:bidi="ar-SA"/>
        </w:rPr>
      </w:pPr>
      <w:r w:rsidRPr="00536C4D">
        <w:rPr>
          <w:b/>
          <w:bCs/>
          <w:color w:val="000000"/>
          <w:sz w:val="26"/>
          <w:szCs w:val="26"/>
          <w:lang w:bidi="ar-SA"/>
        </w:rPr>
        <w:t xml:space="preserve">Личностные, </w:t>
      </w:r>
      <w:proofErr w:type="spellStart"/>
      <w:r w:rsidRPr="00536C4D">
        <w:rPr>
          <w:b/>
          <w:bCs/>
          <w:color w:val="000000"/>
          <w:sz w:val="26"/>
          <w:szCs w:val="26"/>
          <w:lang w:bidi="ar-SA"/>
        </w:rPr>
        <w:t>метапредметные</w:t>
      </w:r>
      <w:proofErr w:type="spellEnd"/>
      <w:r w:rsidRPr="00536C4D">
        <w:rPr>
          <w:b/>
          <w:bCs/>
          <w:color w:val="000000"/>
          <w:sz w:val="26"/>
          <w:szCs w:val="26"/>
          <w:lang w:bidi="ar-SA"/>
        </w:rPr>
        <w:t>, предметные результаты, которые приобретет обучающийся по итогам освоения программы:</w:t>
      </w:r>
    </w:p>
    <w:p w:rsidR="00E23366" w:rsidRPr="00536C4D" w:rsidRDefault="00E23366" w:rsidP="00536C4D">
      <w:pPr>
        <w:pStyle w:val="a5"/>
        <w:jc w:val="both"/>
        <w:rPr>
          <w:color w:val="000000"/>
          <w:sz w:val="26"/>
          <w:szCs w:val="26"/>
          <w:lang w:bidi="ar-SA"/>
        </w:rPr>
      </w:pPr>
    </w:p>
    <w:p w:rsidR="00D96071" w:rsidRPr="00536C4D" w:rsidRDefault="00D96071" w:rsidP="00536C4D">
      <w:pPr>
        <w:pStyle w:val="a5"/>
        <w:jc w:val="both"/>
        <w:rPr>
          <w:sz w:val="26"/>
          <w:szCs w:val="26"/>
        </w:rPr>
      </w:pPr>
      <w:r w:rsidRPr="00536C4D">
        <w:rPr>
          <w:b/>
          <w:sz w:val="26"/>
          <w:szCs w:val="26"/>
        </w:rPr>
        <w:t xml:space="preserve">Личностные: </w:t>
      </w:r>
    </w:p>
    <w:p w:rsidR="00D96071" w:rsidRPr="00536C4D" w:rsidRDefault="00D96071" w:rsidP="00536C4D">
      <w:pPr>
        <w:shd w:val="clear" w:color="auto" w:fill="FFFFFF"/>
        <w:spacing w:after="0" w:line="240" w:lineRule="auto"/>
        <w:jc w:val="both"/>
        <w:textAlignment w:val="baseline"/>
        <w:rPr>
          <w:rFonts w:ascii="Times New Roman" w:eastAsia="Times New Roman" w:hAnsi="Times New Roman" w:cs="Times New Roman"/>
          <w:color w:val="000000"/>
          <w:sz w:val="26"/>
          <w:szCs w:val="26"/>
        </w:rPr>
      </w:pPr>
      <w:proofErr w:type="gramStart"/>
      <w:r w:rsidRPr="00536C4D">
        <w:rPr>
          <w:rFonts w:ascii="Times New Roman" w:eastAsia="Times New Roman" w:hAnsi="Times New Roman" w:cs="Times New Roman"/>
          <w:color w:val="000000"/>
          <w:sz w:val="26"/>
          <w:szCs w:val="26"/>
        </w:rPr>
        <w:t>содействовать</w:t>
      </w:r>
      <w:proofErr w:type="gramEnd"/>
      <w:r w:rsidRPr="00536C4D">
        <w:rPr>
          <w:rFonts w:ascii="Times New Roman" w:eastAsia="Times New Roman" w:hAnsi="Times New Roman" w:cs="Times New Roman"/>
          <w:color w:val="000000"/>
          <w:sz w:val="26"/>
          <w:szCs w:val="26"/>
        </w:rPr>
        <w:t xml:space="preserve"> развитию мотивации к художественному творчеству; потребностей в самосовершенствовании, самостоятельности и аккуратности в практической деятельности и в жизни в целом; активности в конкурсах изобразительного мастерства;</w:t>
      </w:r>
    </w:p>
    <w:p w:rsidR="00D96071" w:rsidRPr="00536C4D" w:rsidRDefault="00D96071" w:rsidP="00536C4D">
      <w:pPr>
        <w:shd w:val="clear" w:color="auto" w:fill="FFFFFF"/>
        <w:spacing w:after="0" w:line="240" w:lineRule="auto"/>
        <w:jc w:val="both"/>
        <w:textAlignment w:val="baseline"/>
        <w:rPr>
          <w:rFonts w:ascii="Times New Roman" w:eastAsia="Times New Roman" w:hAnsi="Times New Roman" w:cs="Times New Roman"/>
          <w:b/>
          <w:bCs/>
          <w:i/>
          <w:iCs/>
          <w:color w:val="000000"/>
          <w:sz w:val="26"/>
          <w:szCs w:val="26"/>
        </w:rPr>
      </w:pPr>
      <w:proofErr w:type="spellStart"/>
      <w:r w:rsidRPr="00536C4D">
        <w:rPr>
          <w:rFonts w:ascii="Times New Roman" w:eastAsia="Times New Roman" w:hAnsi="Times New Roman" w:cs="Times New Roman"/>
          <w:b/>
          <w:bCs/>
          <w:iCs/>
          <w:color w:val="000000"/>
          <w:sz w:val="26"/>
          <w:szCs w:val="26"/>
        </w:rPr>
        <w:t>Метапредметные</w:t>
      </w:r>
      <w:proofErr w:type="spellEnd"/>
      <w:r w:rsidRPr="00536C4D">
        <w:rPr>
          <w:rFonts w:ascii="Times New Roman" w:eastAsia="Times New Roman" w:hAnsi="Times New Roman" w:cs="Times New Roman"/>
          <w:b/>
          <w:bCs/>
          <w:i/>
          <w:iCs/>
          <w:color w:val="000000"/>
          <w:sz w:val="26"/>
          <w:szCs w:val="26"/>
        </w:rPr>
        <w:t>:</w:t>
      </w:r>
    </w:p>
    <w:p w:rsidR="00D96071" w:rsidRPr="00536C4D" w:rsidRDefault="00D96071" w:rsidP="00536C4D">
      <w:pPr>
        <w:shd w:val="clear" w:color="auto" w:fill="FFFFFF"/>
        <w:spacing w:after="0" w:line="240" w:lineRule="auto"/>
        <w:jc w:val="both"/>
        <w:textAlignment w:val="baseline"/>
        <w:rPr>
          <w:rFonts w:ascii="Times New Roman" w:eastAsia="Times New Roman" w:hAnsi="Times New Roman" w:cs="Times New Roman"/>
          <w:bCs/>
          <w:iCs/>
          <w:color w:val="000000"/>
          <w:sz w:val="26"/>
          <w:szCs w:val="26"/>
        </w:rPr>
      </w:pPr>
      <w:proofErr w:type="gramStart"/>
      <w:r w:rsidRPr="00536C4D">
        <w:rPr>
          <w:rFonts w:ascii="Times New Roman" w:eastAsia="Times New Roman" w:hAnsi="Times New Roman" w:cs="Times New Roman"/>
          <w:bCs/>
          <w:iCs/>
          <w:color w:val="000000"/>
          <w:sz w:val="26"/>
          <w:szCs w:val="26"/>
        </w:rPr>
        <w:t>содействовать</w:t>
      </w:r>
      <w:proofErr w:type="gramEnd"/>
      <w:r w:rsidRPr="00536C4D">
        <w:rPr>
          <w:rFonts w:ascii="Times New Roman" w:eastAsia="Times New Roman" w:hAnsi="Times New Roman" w:cs="Times New Roman"/>
          <w:bCs/>
          <w:iCs/>
          <w:color w:val="000000"/>
          <w:sz w:val="26"/>
          <w:szCs w:val="26"/>
        </w:rPr>
        <w:t xml:space="preserve"> развитию мотивации к художественному творчеству; потребностей в самосовершенствовании, самостоятельности и аккуратности в практической деятельности и в жизни в целом; активности в конкурсах изобразительного мастерства;</w:t>
      </w:r>
    </w:p>
    <w:p w:rsidR="00D96071" w:rsidRPr="00536C4D" w:rsidRDefault="00D96071" w:rsidP="00536C4D">
      <w:pPr>
        <w:shd w:val="clear" w:color="auto" w:fill="FFFFFF"/>
        <w:spacing w:after="0" w:line="240" w:lineRule="auto"/>
        <w:jc w:val="both"/>
        <w:textAlignment w:val="baseline"/>
        <w:rPr>
          <w:rFonts w:ascii="Times New Roman" w:eastAsia="Times New Roman" w:hAnsi="Times New Roman" w:cs="Times New Roman"/>
          <w:b/>
          <w:bCs/>
          <w:iCs/>
          <w:color w:val="000000"/>
          <w:sz w:val="26"/>
          <w:szCs w:val="26"/>
        </w:rPr>
      </w:pPr>
      <w:r w:rsidRPr="00536C4D">
        <w:rPr>
          <w:rFonts w:ascii="Times New Roman" w:eastAsia="Times New Roman" w:hAnsi="Times New Roman" w:cs="Times New Roman"/>
          <w:b/>
          <w:bCs/>
          <w:iCs/>
          <w:color w:val="000000"/>
          <w:sz w:val="26"/>
          <w:szCs w:val="26"/>
        </w:rPr>
        <w:t>Образовательные (предметные):</w:t>
      </w:r>
    </w:p>
    <w:p w:rsidR="00BC0367" w:rsidRPr="00536C4D" w:rsidRDefault="00D96071" w:rsidP="00536C4D">
      <w:pPr>
        <w:shd w:val="clear" w:color="auto" w:fill="FFFFFF"/>
        <w:spacing w:after="0" w:line="240" w:lineRule="auto"/>
        <w:jc w:val="both"/>
        <w:textAlignment w:val="baseline"/>
        <w:rPr>
          <w:rFonts w:ascii="Times New Roman" w:eastAsia="Times New Roman" w:hAnsi="Times New Roman" w:cs="Times New Roman"/>
          <w:color w:val="000000"/>
          <w:sz w:val="26"/>
          <w:szCs w:val="26"/>
        </w:rPr>
      </w:pPr>
      <w:proofErr w:type="gramStart"/>
      <w:r w:rsidRPr="00536C4D">
        <w:rPr>
          <w:rFonts w:ascii="Times New Roman" w:eastAsia="Times New Roman" w:hAnsi="Times New Roman" w:cs="Times New Roman"/>
          <w:color w:val="000000"/>
          <w:sz w:val="26"/>
          <w:szCs w:val="26"/>
        </w:rPr>
        <w:lastRenderedPageBreak/>
        <w:t>способствовать</w:t>
      </w:r>
      <w:proofErr w:type="gramEnd"/>
      <w:r w:rsidRPr="00536C4D">
        <w:rPr>
          <w:rFonts w:ascii="Times New Roman" w:eastAsia="Times New Roman" w:hAnsi="Times New Roman" w:cs="Times New Roman"/>
          <w:color w:val="000000"/>
          <w:sz w:val="26"/>
          <w:szCs w:val="26"/>
        </w:rPr>
        <w:t xml:space="preserve"> развитию творческих способностей (фантазии, воображения, образного мышления, используя игру цвета и фактуры, нестандартных приемов и решений) в области изобразительного искусства; развитию познавательного интереса к жизни и творчеству великих русских художников; освоению практических приемов и навыков изобразительного мастерства (р</w:t>
      </w:r>
      <w:r w:rsidR="00536C4D" w:rsidRPr="00536C4D">
        <w:rPr>
          <w:rFonts w:ascii="Times New Roman" w:eastAsia="Times New Roman" w:hAnsi="Times New Roman" w:cs="Times New Roman"/>
          <w:color w:val="000000"/>
          <w:sz w:val="26"/>
          <w:szCs w:val="26"/>
        </w:rPr>
        <w:t>исунка, живописи и композиции).</w:t>
      </w:r>
    </w:p>
    <w:p w:rsidR="00BC0367" w:rsidRPr="00536C4D" w:rsidRDefault="00BC0367" w:rsidP="00536C4D">
      <w:pPr>
        <w:shd w:val="clear" w:color="auto" w:fill="FFFFFF"/>
        <w:spacing w:after="0" w:line="240" w:lineRule="auto"/>
        <w:jc w:val="both"/>
        <w:rPr>
          <w:rFonts w:ascii="Times New Roman" w:eastAsia="Times New Roman" w:hAnsi="Times New Roman" w:cs="Times New Roman"/>
          <w:color w:val="000000"/>
          <w:sz w:val="26"/>
          <w:szCs w:val="26"/>
        </w:rPr>
      </w:pPr>
      <w:r w:rsidRPr="00536C4D">
        <w:rPr>
          <w:rFonts w:ascii="Times New Roman" w:eastAsia="Times New Roman" w:hAnsi="Times New Roman" w:cs="Times New Roman"/>
          <w:b/>
          <w:bCs/>
          <w:color w:val="000000"/>
          <w:sz w:val="26"/>
          <w:szCs w:val="26"/>
        </w:rPr>
        <w:t xml:space="preserve">                         1.4</w:t>
      </w:r>
      <w:r w:rsidR="00536C4D" w:rsidRPr="00536C4D">
        <w:rPr>
          <w:rFonts w:ascii="Times New Roman" w:eastAsia="Times New Roman" w:hAnsi="Times New Roman" w:cs="Times New Roman"/>
          <w:b/>
          <w:bCs/>
          <w:color w:val="000000"/>
          <w:sz w:val="26"/>
          <w:szCs w:val="26"/>
        </w:rPr>
        <w:t xml:space="preserve"> </w:t>
      </w:r>
      <w:r w:rsidRPr="00536C4D">
        <w:rPr>
          <w:rFonts w:ascii="Times New Roman" w:eastAsia="Times New Roman" w:hAnsi="Times New Roman" w:cs="Times New Roman"/>
          <w:b/>
          <w:bCs/>
          <w:color w:val="000000"/>
          <w:sz w:val="26"/>
          <w:szCs w:val="26"/>
        </w:rPr>
        <w:t>Планируемые результаты обучения</w:t>
      </w:r>
    </w:p>
    <w:p w:rsidR="007A30BE" w:rsidRPr="00536C4D" w:rsidRDefault="00BC0367" w:rsidP="00536C4D">
      <w:pPr>
        <w:shd w:val="clear" w:color="auto" w:fill="FFFFFF"/>
        <w:spacing w:after="0" w:line="240" w:lineRule="auto"/>
        <w:jc w:val="both"/>
        <w:rPr>
          <w:rFonts w:ascii="Times New Roman" w:eastAsia="Times New Roman" w:hAnsi="Times New Roman" w:cs="Times New Roman"/>
          <w:bCs/>
          <w:color w:val="000000"/>
          <w:sz w:val="26"/>
          <w:szCs w:val="26"/>
        </w:rPr>
      </w:pPr>
      <w:r w:rsidRPr="00536C4D">
        <w:rPr>
          <w:rFonts w:ascii="Times New Roman" w:eastAsia="Times New Roman" w:hAnsi="Times New Roman" w:cs="Times New Roman"/>
          <w:bCs/>
          <w:color w:val="000000"/>
          <w:sz w:val="26"/>
          <w:szCs w:val="26"/>
        </w:rPr>
        <w:t>К концу обучения учащиеся</w:t>
      </w:r>
      <w:r w:rsidR="007A30BE" w:rsidRPr="00536C4D">
        <w:rPr>
          <w:rFonts w:ascii="Times New Roman" w:eastAsia="Times New Roman" w:hAnsi="Times New Roman" w:cs="Times New Roman"/>
          <w:bCs/>
          <w:color w:val="000000"/>
          <w:sz w:val="26"/>
          <w:szCs w:val="26"/>
        </w:rPr>
        <w:t xml:space="preserve"> </w:t>
      </w:r>
    </w:p>
    <w:p w:rsidR="00BC0367" w:rsidRPr="00536C4D" w:rsidRDefault="00BC0367" w:rsidP="00536C4D">
      <w:pPr>
        <w:shd w:val="clear" w:color="auto" w:fill="FFFFFF"/>
        <w:spacing w:after="0" w:line="240" w:lineRule="auto"/>
        <w:jc w:val="both"/>
        <w:rPr>
          <w:rFonts w:ascii="Times New Roman" w:eastAsia="Times New Roman" w:hAnsi="Times New Roman" w:cs="Times New Roman"/>
          <w:color w:val="000000"/>
          <w:sz w:val="26"/>
          <w:szCs w:val="26"/>
        </w:rPr>
      </w:pPr>
      <w:proofErr w:type="gramStart"/>
      <w:r w:rsidRPr="00536C4D">
        <w:rPr>
          <w:rFonts w:ascii="Times New Roman" w:eastAsia="Times New Roman" w:hAnsi="Times New Roman" w:cs="Times New Roman"/>
          <w:b/>
          <w:bCs/>
          <w:color w:val="000000"/>
          <w:sz w:val="26"/>
          <w:szCs w:val="26"/>
        </w:rPr>
        <w:t>должны</w:t>
      </w:r>
      <w:proofErr w:type="gramEnd"/>
      <w:r w:rsidRPr="00536C4D">
        <w:rPr>
          <w:rFonts w:ascii="Times New Roman" w:eastAsia="Times New Roman" w:hAnsi="Times New Roman" w:cs="Times New Roman"/>
          <w:b/>
          <w:bCs/>
          <w:color w:val="000000"/>
          <w:sz w:val="26"/>
          <w:szCs w:val="26"/>
        </w:rPr>
        <w:t xml:space="preserve"> знать:</w:t>
      </w:r>
    </w:p>
    <w:p w:rsidR="00BC0367" w:rsidRPr="00536C4D" w:rsidRDefault="00BC0367" w:rsidP="00536C4D">
      <w:pPr>
        <w:shd w:val="clear" w:color="auto" w:fill="FFFFFF"/>
        <w:spacing w:after="0" w:line="240" w:lineRule="auto"/>
        <w:jc w:val="both"/>
        <w:rPr>
          <w:rFonts w:ascii="Times New Roman" w:eastAsia="Times New Roman" w:hAnsi="Times New Roman" w:cs="Times New Roman"/>
          <w:color w:val="000000"/>
          <w:sz w:val="26"/>
          <w:szCs w:val="26"/>
        </w:rPr>
      </w:pPr>
      <w:r w:rsidRPr="00536C4D">
        <w:rPr>
          <w:rFonts w:ascii="Times New Roman" w:eastAsia="Times New Roman" w:hAnsi="Times New Roman" w:cs="Times New Roman"/>
          <w:color w:val="000000"/>
          <w:sz w:val="26"/>
          <w:szCs w:val="26"/>
        </w:rPr>
        <w:t>— названия цветов;</w:t>
      </w:r>
    </w:p>
    <w:p w:rsidR="00BC0367" w:rsidRPr="00536C4D" w:rsidRDefault="00BC0367" w:rsidP="00536C4D">
      <w:pPr>
        <w:shd w:val="clear" w:color="auto" w:fill="FFFFFF"/>
        <w:spacing w:after="0" w:line="240" w:lineRule="auto"/>
        <w:jc w:val="both"/>
        <w:rPr>
          <w:rFonts w:ascii="Times New Roman" w:eastAsia="Times New Roman" w:hAnsi="Times New Roman" w:cs="Times New Roman"/>
          <w:color w:val="000000"/>
          <w:sz w:val="26"/>
          <w:szCs w:val="26"/>
        </w:rPr>
      </w:pPr>
      <w:r w:rsidRPr="00536C4D">
        <w:rPr>
          <w:rFonts w:ascii="Times New Roman" w:eastAsia="Times New Roman" w:hAnsi="Times New Roman" w:cs="Times New Roman"/>
          <w:color w:val="000000"/>
          <w:sz w:val="26"/>
          <w:szCs w:val="26"/>
        </w:rPr>
        <w:t>— элементарные правила смешения цветов.</w:t>
      </w:r>
    </w:p>
    <w:p w:rsidR="00BC0367" w:rsidRPr="00536C4D" w:rsidRDefault="00BC0367" w:rsidP="00536C4D">
      <w:pPr>
        <w:shd w:val="clear" w:color="auto" w:fill="FFFFFF"/>
        <w:spacing w:after="0" w:line="240" w:lineRule="auto"/>
        <w:jc w:val="both"/>
        <w:rPr>
          <w:rFonts w:ascii="Times New Roman" w:eastAsia="Times New Roman" w:hAnsi="Times New Roman" w:cs="Times New Roman"/>
          <w:color w:val="000000"/>
          <w:sz w:val="26"/>
          <w:szCs w:val="26"/>
        </w:rPr>
      </w:pPr>
      <w:proofErr w:type="gramStart"/>
      <w:r w:rsidRPr="00536C4D">
        <w:rPr>
          <w:rFonts w:ascii="Times New Roman" w:eastAsia="Times New Roman" w:hAnsi="Times New Roman" w:cs="Times New Roman"/>
          <w:b/>
          <w:bCs/>
          <w:color w:val="000000"/>
          <w:sz w:val="26"/>
          <w:szCs w:val="26"/>
        </w:rPr>
        <w:t>должны</w:t>
      </w:r>
      <w:proofErr w:type="gramEnd"/>
      <w:r w:rsidRPr="00536C4D">
        <w:rPr>
          <w:rFonts w:ascii="Times New Roman" w:eastAsia="Times New Roman" w:hAnsi="Times New Roman" w:cs="Times New Roman"/>
          <w:b/>
          <w:bCs/>
          <w:color w:val="000000"/>
          <w:sz w:val="26"/>
          <w:szCs w:val="26"/>
        </w:rPr>
        <w:t xml:space="preserve"> уметь:</w:t>
      </w:r>
    </w:p>
    <w:p w:rsidR="00BC0367" w:rsidRPr="00536C4D" w:rsidRDefault="00BC0367" w:rsidP="00536C4D">
      <w:pPr>
        <w:shd w:val="clear" w:color="auto" w:fill="FFFFFF"/>
        <w:spacing w:after="0" w:line="240" w:lineRule="auto"/>
        <w:jc w:val="both"/>
        <w:rPr>
          <w:rFonts w:ascii="Times New Roman" w:eastAsia="Times New Roman" w:hAnsi="Times New Roman" w:cs="Times New Roman"/>
          <w:color w:val="000000"/>
          <w:sz w:val="26"/>
          <w:szCs w:val="26"/>
        </w:rPr>
      </w:pPr>
      <w:r w:rsidRPr="00536C4D">
        <w:rPr>
          <w:rFonts w:ascii="Times New Roman" w:eastAsia="Times New Roman" w:hAnsi="Times New Roman" w:cs="Times New Roman"/>
          <w:color w:val="000000"/>
          <w:sz w:val="26"/>
          <w:szCs w:val="26"/>
        </w:rPr>
        <w:t xml:space="preserve">— правильно сидеть за столом, мольбертом, держать лист бумаги и карандаш; </w:t>
      </w:r>
    </w:p>
    <w:p w:rsidR="00BC0367" w:rsidRPr="00536C4D" w:rsidRDefault="00BC0367" w:rsidP="00536C4D">
      <w:pPr>
        <w:shd w:val="clear" w:color="auto" w:fill="FFFFFF"/>
        <w:spacing w:after="0" w:line="240" w:lineRule="auto"/>
        <w:jc w:val="both"/>
        <w:rPr>
          <w:rFonts w:ascii="Times New Roman" w:eastAsia="Times New Roman" w:hAnsi="Times New Roman" w:cs="Times New Roman"/>
          <w:color w:val="000000"/>
          <w:sz w:val="26"/>
          <w:szCs w:val="26"/>
        </w:rPr>
      </w:pPr>
      <w:r w:rsidRPr="00536C4D">
        <w:rPr>
          <w:rFonts w:ascii="Times New Roman" w:eastAsia="Times New Roman" w:hAnsi="Times New Roman" w:cs="Times New Roman"/>
          <w:color w:val="000000"/>
          <w:sz w:val="26"/>
          <w:szCs w:val="26"/>
        </w:rPr>
        <w:t>— свободно работать карандашом без напряжения проводить линии в нужных направлениях, не вращая при этом лист бумаги;</w:t>
      </w:r>
    </w:p>
    <w:p w:rsidR="00BC0367" w:rsidRPr="00536C4D" w:rsidRDefault="00BC0367" w:rsidP="00536C4D">
      <w:pPr>
        <w:shd w:val="clear" w:color="auto" w:fill="FFFFFF"/>
        <w:spacing w:after="0" w:line="240" w:lineRule="auto"/>
        <w:jc w:val="both"/>
        <w:rPr>
          <w:rFonts w:ascii="Times New Roman" w:eastAsia="Times New Roman" w:hAnsi="Times New Roman" w:cs="Times New Roman"/>
          <w:color w:val="000000"/>
          <w:sz w:val="26"/>
          <w:szCs w:val="26"/>
        </w:rPr>
      </w:pPr>
      <w:r w:rsidRPr="00536C4D">
        <w:rPr>
          <w:rFonts w:ascii="Times New Roman" w:eastAsia="Times New Roman" w:hAnsi="Times New Roman" w:cs="Times New Roman"/>
          <w:color w:val="000000"/>
          <w:sz w:val="26"/>
          <w:szCs w:val="26"/>
        </w:rPr>
        <w:t>— передавать в рисунке простейшую форму, общее пространственное положение, основной цвет предметов;</w:t>
      </w:r>
    </w:p>
    <w:p w:rsidR="00BC0367" w:rsidRPr="00536C4D" w:rsidRDefault="00BC0367" w:rsidP="00536C4D">
      <w:pPr>
        <w:shd w:val="clear" w:color="auto" w:fill="FFFFFF"/>
        <w:spacing w:after="0" w:line="240" w:lineRule="auto"/>
        <w:jc w:val="both"/>
        <w:rPr>
          <w:rFonts w:ascii="Times New Roman" w:eastAsia="Times New Roman" w:hAnsi="Times New Roman" w:cs="Times New Roman"/>
          <w:color w:val="000000"/>
          <w:sz w:val="26"/>
          <w:szCs w:val="26"/>
        </w:rPr>
      </w:pPr>
      <w:r w:rsidRPr="00536C4D">
        <w:rPr>
          <w:rFonts w:ascii="Times New Roman" w:eastAsia="Times New Roman" w:hAnsi="Times New Roman" w:cs="Times New Roman"/>
          <w:color w:val="000000"/>
          <w:sz w:val="26"/>
          <w:szCs w:val="26"/>
        </w:rPr>
        <w:t>— правильно работать акварельными красками — разводить и смешивать краски, ровно закрывать ими нужную поверхность;</w:t>
      </w:r>
    </w:p>
    <w:p w:rsidR="00BC0367" w:rsidRPr="00536C4D" w:rsidRDefault="00BC0367" w:rsidP="00536C4D">
      <w:pPr>
        <w:shd w:val="clear" w:color="auto" w:fill="FFFFFF"/>
        <w:spacing w:after="0" w:line="240" w:lineRule="auto"/>
        <w:jc w:val="both"/>
        <w:rPr>
          <w:rFonts w:ascii="Times New Roman" w:eastAsia="Times New Roman" w:hAnsi="Times New Roman" w:cs="Times New Roman"/>
          <w:color w:val="000000"/>
          <w:sz w:val="26"/>
          <w:szCs w:val="26"/>
        </w:rPr>
      </w:pPr>
      <w:r w:rsidRPr="00536C4D">
        <w:rPr>
          <w:rFonts w:ascii="Times New Roman" w:eastAsia="Times New Roman" w:hAnsi="Times New Roman" w:cs="Times New Roman"/>
          <w:color w:val="000000"/>
          <w:sz w:val="26"/>
          <w:szCs w:val="26"/>
        </w:rPr>
        <w:t>— выполнять простейшие узоры в полосе, круге из декоративных форм растительного мира;</w:t>
      </w:r>
    </w:p>
    <w:p w:rsidR="00BC0367" w:rsidRPr="00536C4D" w:rsidRDefault="00BC0367" w:rsidP="00536C4D">
      <w:pPr>
        <w:shd w:val="clear" w:color="auto" w:fill="FFFFFF"/>
        <w:spacing w:after="0" w:line="240" w:lineRule="auto"/>
        <w:jc w:val="both"/>
        <w:rPr>
          <w:rFonts w:ascii="Times New Roman" w:eastAsia="Times New Roman" w:hAnsi="Times New Roman" w:cs="Times New Roman"/>
          <w:color w:val="000000"/>
          <w:sz w:val="26"/>
          <w:szCs w:val="26"/>
        </w:rPr>
      </w:pPr>
      <w:r w:rsidRPr="00536C4D">
        <w:rPr>
          <w:rFonts w:ascii="Times New Roman" w:eastAsia="Times New Roman" w:hAnsi="Times New Roman" w:cs="Times New Roman"/>
          <w:color w:val="000000"/>
          <w:sz w:val="26"/>
          <w:szCs w:val="26"/>
        </w:rPr>
        <w:t>— применять приемы рисования кистью элементов декоративных изображений;</w:t>
      </w:r>
    </w:p>
    <w:p w:rsidR="00BC0367" w:rsidRPr="00536C4D" w:rsidRDefault="00BC0367" w:rsidP="00536C4D">
      <w:pPr>
        <w:shd w:val="clear" w:color="auto" w:fill="FFFFFF"/>
        <w:spacing w:after="0" w:line="240" w:lineRule="auto"/>
        <w:jc w:val="both"/>
        <w:rPr>
          <w:rFonts w:ascii="Times New Roman" w:eastAsia="Times New Roman" w:hAnsi="Times New Roman" w:cs="Times New Roman"/>
          <w:color w:val="000000"/>
          <w:sz w:val="26"/>
          <w:szCs w:val="26"/>
        </w:rPr>
      </w:pPr>
      <w:r w:rsidRPr="00536C4D">
        <w:rPr>
          <w:rFonts w:ascii="Times New Roman" w:eastAsia="Times New Roman" w:hAnsi="Times New Roman" w:cs="Times New Roman"/>
          <w:color w:val="000000"/>
          <w:sz w:val="26"/>
          <w:szCs w:val="26"/>
        </w:rPr>
        <w:t>— узнавать изображенные на картине или иллюстрац</w:t>
      </w:r>
      <w:r w:rsidR="00536C4D">
        <w:rPr>
          <w:rFonts w:ascii="Times New Roman" w:eastAsia="Times New Roman" w:hAnsi="Times New Roman" w:cs="Times New Roman"/>
          <w:color w:val="000000"/>
          <w:sz w:val="26"/>
          <w:szCs w:val="26"/>
        </w:rPr>
        <w:t>ии предметы, явления, действия.</w:t>
      </w:r>
    </w:p>
    <w:p w:rsidR="00D96071" w:rsidRPr="002303E5" w:rsidRDefault="00D96071" w:rsidP="00D96071">
      <w:pPr>
        <w:pStyle w:val="a5"/>
        <w:jc w:val="center"/>
        <w:rPr>
          <w:sz w:val="28"/>
          <w:szCs w:val="28"/>
        </w:rPr>
      </w:pPr>
      <w:r w:rsidRPr="002303E5">
        <w:rPr>
          <w:sz w:val="28"/>
          <w:szCs w:val="28"/>
        </w:rPr>
        <w:t>РАЗДЕЛ II.</w:t>
      </w:r>
    </w:p>
    <w:p w:rsidR="00D96071" w:rsidRPr="002303E5" w:rsidRDefault="00D96071" w:rsidP="00D96071">
      <w:pPr>
        <w:pStyle w:val="a5"/>
        <w:jc w:val="center"/>
        <w:rPr>
          <w:b/>
          <w:sz w:val="28"/>
          <w:szCs w:val="28"/>
        </w:rPr>
      </w:pPr>
      <w:r w:rsidRPr="002303E5">
        <w:rPr>
          <w:b/>
          <w:sz w:val="28"/>
          <w:szCs w:val="28"/>
        </w:rPr>
        <w:t>КОМПЛЕКС ОРГАНИЗАЦИОННО- ПЕДАГОГИЧЕСКИХ УСЛОВИЙ</w:t>
      </w:r>
    </w:p>
    <w:p w:rsidR="00D96071" w:rsidRDefault="00D96071" w:rsidP="00D96071">
      <w:pPr>
        <w:pStyle w:val="a5"/>
        <w:rPr>
          <w:b/>
          <w:sz w:val="28"/>
          <w:szCs w:val="28"/>
        </w:rPr>
      </w:pPr>
      <w:r>
        <w:rPr>
          <w:b/>
          <w:sz w:val="28"/>
          <w:szCs w:val="28"/>
        </w:rPr>
        <w:t xml:space="preserve">                                         2.1. </w:t>
      </w:r>
      <w:r w:rsidRPr="002303E5">
        <w:rPr>
          <w:b/>
          <w:sz w:val="28"/>
          <w:szCs w:val="28"/>
        </w:rPr>
        <w:t>Календарный учебный</w:t>
      </w:r>
      <w:r w:rsidRPr="002303E5">
        <w:rPr>
          <w:b/>
          <w:spacing w:val="-3"/>
          <w:sz w:val="28"/>
          <w:szCs w:val="28"/>
        </w:rPr>
        <w:t xml:space="preserve"> </w:t>
      </w:r>
      <w:r w:rsidRPr="002303E5">
        <w:rPr>
          <w:b/>
          <w:sz w:val="28"/>
          <w:szCs w:val="28"/>
        </w:rPr>
        <w:t>график</w:t>
      </w:r>
      <w:r>
        <w:rPr>
          <w:b/>
          <w:sz w:val="28"/>
          <w:szCs w:val="28"/>
        </w:rPr>
        <w:t>.</w:t>
      </w:r>
    </w:p>
    <w:p w:rsidR="00536C4D" w:rsidRDefault="00536C4D" w:rsidP="00536C4D">
      <w:pPr>
        <w:spacing w:after="0" w:line="240" w:lineRule="auto"/>
        <w:ind w:left="1080"/>
        <w:contextualSpacing/>
        <w:rPr>
          <w:rFonts w:ascii="Times New Roman" w:hAnsi="Times New Roman" w:cs="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4"/>
        <w:gridCol w:w="1204"/>
        <w:gridCol w:w="1192"/>
        <w:gridCol w:w="1251"/>
        <w:gridCol w:w="1317"/>
        <w:gridCol w:w="1317"/>
        <w:gridCol w:w="1165"/>
      </w:tblGrid>
      <w:tr w:rsidR="00536C4D" w:rsidRPr="00CA5DAF" w:rsidTr="00822CA1">
        <w:tc>
          <w:tcPr>
            <w:tcW w:w="1204" w:type="dxa"/>
          </w:tcPr>
          <w:p w:rsidR="00536C4D" w:rsidRPr="00CA5DAF" w:rsidRDefault="00536C4D" w:rsidP="00822CA1">
            <w:pPr>
              <w:spacing w:after="0" w:line="240" w:lineRule="auto"/>
              <w:contextualSpacing/>
              <w:jc w:val="center"/>
              <w:rPr>
                <w:rFonts w:ascii="Times New Roman" w:hAnsi="Times New Roman" w:cs="Times New Roman"/>
              </w:rPr>
            </w:pPr>
            <w:r w:rsidRPr="00CA5DAF">
              <w:rPr>
                <w:rFonts w:ascii="Times New Roman" w:hAnsi="Times New Roman" w:cs="Times New Roman"/>
              </w:rPr>
              <w:t>Год обучения</w:t>
            </w:r>
          </w:p>
        </w:tc>
        <w:tc>
          <w:tcPr>
            <w:tcW w:w="1204" w:type="dxa"/>
          </w:tcPr>
          <w:p w:rsidR="00536C4D" w:rsidRPr="00CA5DAF" w:rsidRDefault="00536C4D" w:rsidP="00822CA1">
            <w:pPr>
              <w:spacing w:after="0" w:line="240" w:lineRule="auto"/>
              <w:contextualSpacing/>
              <w:jc w:val="center"/>
              <w:rPr>
                <w:rFonts w:ascii="Times New Roman" w:hAnsi="Times New Roman" w:cs="Times New Roman"/>
              </w:rPr>
            </w:pPr>
            <w:r w:rsidRPr="00CA5DAF">
              <w:rPr>
                <w:rFonts w:ascii="Times New Roman" w:hAnsi="Times New Roman" w:cs="Times New Roman"/>
              </w:rPr>
              <w:t>Уровень обучения</w:t>
            </w:r>
          </w:p>
        </w:tc>
        <w:tc>
          <w:tcPr>
            <w:tcW w:w="1192" w:type="dxa"/>
          </w:tcPr>
          <w:p w:rsidR="00536C4D" w:rsidRPr="00CA5DAF" w:rsidRDefault="00536C4D" w:rsidP="00822CA1">
            <w:pPr>
              <w:spacing w:after="0" w:line="240" w:lineRule="auto"/>
              <w:contextualSpacing/>
              <w:jc w:val="center"/>
              <w:rPr>
                <w:rFonts w:ascii="Times New Roman" w:hAnsi="Times New Roman" w:cs="Times New Roman"/>
              </w:rPr>
            </w:pPr>
            <w:r w:rsidRPr="00CA5DAF">
              <w:rPr>
                <w:rFonts w:ascii="Times New Roman" w:hAnsi="Times New Roman" w:cs="Times New Roman"/>
              </w:rPr>
              <w:t>Начало занятий</w:t>
            </w:r>
          </w:p>
        </w:tc>
        <w:tc>
          <w:tcPr>
            <w:tcW w:w="1251" w:type="dxa"/>
          </w:tcPr>
          <w:p w:rsidR="00536C4D" w:rsidRPr="00CA5DAF" w:rsidRDefault="00536C4D" w:rsidP="00822CA1">
            <w:pPr>
              <w:spacing w:after="0" w:line="240" w:lineRule="auto"/>
              <w:contextualSpacing/>
              <w:jc w:val="center"/>
              <w:rPr>
                <w:rFonts w:ascii="Times New Roman" w:hAnsi="Times New Roman" w:cs="Times New Roman"/>
              </w:rPr>
            </w:pPr>
            <w:r w:rsidRPr="00CA5DAF">
              <w:rPr>
                <w:rFonts w:ascii="Times New Roman" w:hAnsi="Times New Roman" w:cs="Times New Roman"/>
              </w:rPr>
              <w:t>Окончание занятий</w:t>
            </w:r>
          </w:p>
        </w:tc>
        <w:tc>
          <w:tcPr>
            <w:tcW w:w="1317" w:type="dxa"/>
          </w:tcPr>
          <w:p w:rsidR="00536C4D" w:rsidRPr="00CA5DAF" w:rsidRDefault="00536C4D" w:rsidP="00822CA1">
            <w:pPr>
              <w:spacing w:after="0" w:line="240" w:lineRule="auto"/>
              <w:contextualSpacing/>
              <w:jc w:val="center"/>
              <w:rPr>
                <w:rFonts w:ascii="Times New Roman" w:hAnsi="Times New Roman" w:cs="Times New Roman"/>
              </w:rPr>
            </w:pPr>
            <w:r w:rsidRPr="00CA5DAF">
              <w:rPr>
                <w:rFonts w:ascii="Times New Roman" w:hAnsi="Times New Roman" w:cs="Times New Roman"/>
              </w:rPr>
              <w:t>Количество учебных недель</w:t>
            </w:r>
          </w:p>
        </w:tc>
        <w:tc>
          <w:tcPr>
            <w:tcW w:w="1317" w:type="dxa"/>
          </w:tcPr>
          <w:p w:rsidR="00536C4D" w:rsidRPr="00CA5DAF" w:rsidRDefault="00536C4D" w:rsidP="00822CA1">
            <w:pPr>
              <w:spacing w:after="0" w:line="240" w:lineRule="auto"/>
              <w:contextualSpacing/>
              <w:jc w:val="center"/>
              <w:rPr>
                <w:rFonts w:ascii="Times New Roman" w:hAnsi="Times New Roman" w:cs="Times New Roman"/>
              </w:rPr>
            </w:pPr>
            <w:r w:rsidRPr="00CA5DAF">
              <w:rPr>
                <w:rFonts w:ascii="Times New Roman" w:hAnsi="Times New Roman" w:cs="Times New Roman"/>
              </w:rPr>
              <w:t>Количество учебных часов</w:t>
            </w:r>
          </w:p>
        </w:tc>
        <w:tc>
          <w:tcPr>
            <w:tcW w:w="1165" w:type="dxa"/>
          </w:tcPr>
          <w:p w:rsidR="00536C4D" w:rsidRPr="00CA5DAF" w:rsidRDefault="00536C4D" w:rsidP="00822CA1">
            <w:pPr>
              <w:spacing w:after="0" w:line="240" w:lineRule="auto"/>
              <w:contextualSpacing/>
              <w:jc w:val="center"/>
              <w:rPr>
                <w:rFonts w:ascii="Times New Roman" w:hAnsi="Times New Roman" w:cs="Times New Roman"/>
              </w:rPr>
            </w:pPr>
            <w:r w:rsidRPr="00CA5DAF">
              <w:rPr>
                <w:rFonts w:ascii="Times New Roman" w:hAnsi="Times New Roman" w:cs="Times New Roman"/>
              </w:rPr>
              <w:t>Режим занятий</w:t>
            </w:r>
          </w:p>
        </w:tc>
      </w:tr>
      <w:tr w:rsidR="00536C4D" w:rsidRPr="00CA5DAF" w:rsidTr="00822CA1">
        <w:trPr>
          <w:trHeight w:val="230"/>
        </w:trPr>
        <w:tc>
          <w:tcPr>
            <w:tcW w:w="1204" w:type="dxa"/>
            <w:tcBorders>
              <w:left w:val="single" w:sz="4" w:space="0" w:color="auto"/>
            </w:tcBorders>
          </w:tcPr>
          <w:p w:rsidR="00536C4D" w:rsidRPr="00CA5DAF" w:rsidRDefault="00536C4D" w:rsidP="00822CA1">
            <w:pPr>
              <w:spacing w:after="0" w:line="240" w:lineRule="auto"/>
              <w:contextualSpacing/>
              <w:jc w:val="center"/>
              <w:rPr>
                <w:rFonts w:ascii="Times New Roman" w:hAnsi="Times New Roman" w:cs="Times New Roman"/>
              </w:rPr>
            </w:pPr>
            <w:bookmarkStart w:id="0" w:name="_Hlk55644136"/>
            <w:r w:rsidRPr="00CA5DAF">
              <w:rPr>
                <w:rFonts w:ascii="Times New Roman" w:hAnsi="Times New Roman" w:cs="Times New Roman"/>
              </w:rPr>
              <w:t>1 год</w:t>
            </w:r>
          </w:p>
        </w:tc>
        <w:tc>
          <w:tcPr>
            <w:tcW w:w="1204" w:type="dxa"/>
          </w:tcPr>
          <w:p w:rsidR="00536C4D" w:rsidRPr="00CA5DAF" w:rsidRDefault="00536C4D" w:rsidP="00822CA1">
            <w:pPr>
              <w:spacing w:after="0" w:line="240" w:lineRule="auto"/>
              <w:contextualSpacing/>
              <w:jc w:val="center"/>
              <w:rPr>
                <w:rFonts w:ascii="Times New Roman" w:hAnsi="Times New Roman" w:cs="Times New Roman"/>
              </w:rPr>
            </w:pPr>
            <w:r w:rsidRPr="00CA5DAF">
              <w:rPr>
                <w:rFonts w:ascii="Times New Roman" w:hAnsi="Times New Roman" w:cs="Times New Roman"/>
              </w:rPr>
              <w:t xml:space="preserve">Базовый </w:t>
            </w:r>
          </w:p>
        </w:tc>
        <w:tc>
          <w:tcPr>
            <w:tcW w:w="1192" w:type="dxa"/>
          </w:tcPr>
          <w:p w:rsidR="00536C4D" w:rsidRPr="00CA5DAF" w:rsidRDefault="00536C4D" w:rsidP="00822CA1">
            <w:pPr>
              <w:spacing w:after="0" w:line="240" w:lineRule="auto"/>
              <w:contextualSpacing/>
              <w:jc w:val="center"/>
              <w:rPr>
                <w:rFonts w:ascii="Times New Roman" w:hAnsi="Times New Roman" w:cs="Times New Roman"/>
              </w:rPr>
            </w:pPr>
            <w:r>
              <w:rPr>
                <w:rFonts w:ascii="Times New Roman" w:hAnsi="Times New Roman" w:cs="Times New Roman"/>
              </w:rPr>
              <w:t>Сентябрь 2023</w:t>
            </w:r>
          </w:p>
        </w:tc>
        <w:tc>
          <w:tcPr>
            <w:tcW w:w="1251" w:type="dxa"/>
          </w:tcPr>
          <w:p w:rsidR="00536C4D" w:rsidRPr="00CA5DAF" w:rsidRDefault="00536C4D" w:rsidP="00822CA1">
            <w:pPr>
              <w:spacing w:after="0" w:line="240" w:lineRule="auto"/>
              <w:contextualSpacing/>
              <w:jc w:val="center"/>
              <w:rPr>
                <w:rFonts w:ascii="Times New Roman" w:hAnsi="Times New Roman" w:cs="Times New Roman"/>
              </w:rPr>
            </w:pPr>
            <w:r w:rsidRPr="00CA5DAF">
              <w:rPr>
                <w:rFonts w:ascii="Times New Roman" w:hAnsi="Times New Roman" w:cs="Times New Roman"/>
              </w:rPr>
              <w:t>Май</w:t>
            </w:r>
          </w:p>
          <w:p w:rsidR="00536C4D" w:rsidRPr="00CA5DAF" w:rsidRDefault="00536C4D" w:rsidP="00822CA1">
            <w:pPr>
              <w:spacing w:after="0" w:line="240" w:lineRule="auto"/>
              <w:contextualSpacing/>
              <w:jc w:val="center"/>
              <w:rPr>
                <w:rFonts w:ascii="Times New Roman" w:hAnsi="Times New Roman" w:cs="Times New Roman"/>
              </w:rPr>
            </w:pPr>
            <w:r>
              <w:rPr>
                <w:rFonts w:ascii="Times New Roman" w:hAnsi="Times New Roman" w:cs="Times New Roman"/>
              </w:rPr>
              <w:t>2024</w:t>
            </w:r>
          </w:p>
        </w:tc>
        <w:tc>
          <w:tcPr>
            <w:tcW w:w="1317" w:type="dxa"/>
          </w:tcPr>
          <w:p w:rsidR="00536C4D" w:rsidRPr="00CA5DAF" w:rsidRDefault="00536C4D" w:rsidP="00822CA1">
            <w:pPr>
              <w:spacing w:after="0" w:line="240" w:lineRule="auto"/>
              <w:contextualSpacing/>
              <w:jc w:val="center"/>
              <w:rPr>
                <w:rFonts w:ascii="Times New Roman" w:hAnsi="Times New Roman" w:cs="Times New Roman"/>
              </w:rPr>
            </w:pPr>
            <w:r>
              <w:rPr>
                <w:rFonts w:ascii="Times New Roman" w:hAnsi="Times New Roman" w:cs="Times New Roman"/>
              </w:rPr>
              <w:t>34</w:t>
            </w:r>
          </w:p>
        </w:tc>
        <w:tc>
          <w:tcPr>
            <w:tcW w:w="1317" w:type="dxa"/>
          </w:tcPr>
          <w:p w:rsidR="00536C4D" w:rsidRPr="00CA5DAF" w:rsidRDefault="00536C4D" w:rsidP="00822CA1">
            <w:pPr>
              <w:spacing w:after="0" w:line="240" w:lineRule="auto"/>
              <w:contextualSpacing/>
              <w:jc w:val="center"/>
              <w:rPr>
                <w:rFonts w:ascii="Times New Roman" w:hAnsi="Times New Roman" w:cs="Times New Roman"/>
              </w:rPr>
            </w:pPr>
            <w:r>
              <w:rPr>
                <w:rFonts w:ascii="Times New Roman" w:hAnsi="Times New Roman" w:cs="Times New Roman"/>
              </w:rPr>
              <w:t>34</w:t>
            </w:r>
          </w:p>
        </w:tc>
        <w:tc>
          <w:tcPr>
            <w:tcW w:w="1165" w:type="dxa"/>
          </w:tcPr>
          <w:p w:rsidR="00536C4D" w:rsidRPr="00CA5DAF" w:rsidRDefault="00480F88" w:rsidP="00822CA1">
            <w:pPr>
              <w:spacing w:after="0" w:line="240" w:lineRule="auto"/>
              <w:contextualSpacing/>
              <w:jc w:val="center"/>
              <w:rPr>
                <w:rFonts w:ascii="Times New Roman" w:hAnsi="Times New Roman" w:cs="Times New Roman"/>
              </w:rPr>
            </w:pPr>
            <w:r>
              <w:rPr>
                <w:rFonts w:ascii="Times New Roman" w:hAnsi="Times New Roman" w:cs="Times New Roman"/>
              </w:rPr>
              <w:t>1 час</w:t>
            </w:r>
            <w:bookmarkStart w:id="1" w:name="_GoBack"/>
            <w:bookmarkEnd w:id="1"/>
            <w:r w:rsidR="00536C4D">
              <w:rPr>
                <w:rFonts w:ascii="Times New Roman" w:hAnsi="Times New Roman" w:cs="Times New Roman"/>
              </w:rPr>
              <w:t xml:space="preserve"> 1</w:t>
            </w:r>
            <w:r w:rsidR="00536C4D" w:rsidRPr="00CA5DAF">
              <w:rPr>
                <w:rFonts w:ascii="Times New Roman" w:hAnsi="Times New Roman" w:cs="Times New Roman"/>
              </w:rPr>
              <w:t xml:space="preserve"> раз в неделю</w:t>
            </w:r>
          </w:p>
        </w:tc>
      </w:tr>
    </w:tbl>
    <w:bookmarkEnd w:id="0"/>
    <w:p w:rsidR="00536C4D" w:rsidRPr="006C551C" w:rsidRDefault="00536C4D" w:rsidP="00536C4D">
      <w:pPr>
        <w:pStyle w:val="a3"/>
        <w:spacing w:before="0" w:after="0"/>
        <w:rPr>
          <w:b/>
          <w:color w:val="000000"/>
          <w:sz w:val="26"/>
          <w:szCs w:val="26"/>
        </w:rPr>
      </w:pPr>
      <w:r w:rsidRPr="006C551C">
        <w:rPr>
          <w:b/>
          <w:color w:val="000000"/>
          <w:sz w:val="26"/>
          <w:szCs w:val="26"/>
        </w:rPr>
        <w:t>Кадровое обе</w:t>
      </w:r>
      <w:r>
        <w:rPr>
          <w:b/>
          <w:color w:val="000000"/>
          <w:sz w:val="26"/>
          <w:szCs w:val="26"/>
        </w:rPr>
        <w:t>спечение реализации Программы</w:t>
      </w:r>
    </w:p>
    <w:p w:rsidR="00D96071" w:rsidRPr="00536C4D" w:rsidRDefault="00536C4D" w:rsidP="00536C4D">
      <w:pPr>
        <w:pStyle w:val="a3"/>
        <w:tabs>
          <w:tab w:val="left" w:pos="284"/>
        </w:tabs>
        <w:spacing w:before="0" w:beforeAutospacing="0" w:after="0" w:afterAutospacing="0"/>
        <w:jc w:val="both"/>
        <w:rPr>
          <w:sz w:val="26"/>
          <w:szCs w:val="26"/>
        </w:rPr>
      </w:pPr>
      <w:r>
        <w:rPr>
          <w:sz w:val="26"/>
          <w:szCs w:val="26"/>
        </w:rPr>
        <w:t>П</w:t>
      </w:r>
      <w:r w:rsidRPr="006C551C">
        <w:rPr>
          <w:sz w:val="26"/>
          <w:szCs w:val="26"/>
        </w:rPr>
        <w:t>рограмму реализует педагогический работник, имеющий высшее образование и отвечающий квалификационным требованиям, указанным в квалификационных справочниках и (</w:t>
      </w:r>
      <w:r w:rsidRPr="00536C4D">
        <w:rPr>
          <w:sz w:val="26"/>
          <w:szCs w:val="26"/>
        </w:rPr>
        <w:t>или) профессиональным стандартам.</w:t>
      </w:r>
    </w:p>
    <w:p w:rsidR="00E23366" w:rsidRPr="00536C4D" w:rsidRDefault="00536C4D" w:rsidP="00536C4D">
      <w:pPr>
        <w:shd w:val="clear" w:color="auto" w:fill="FFFFFF"/>
        <w:tabs>
          <w:tab w:val="left" w:pos="284"/>
        </w:tabs>
        <w:spacing w:after="0" w:line="240" w:lineRule="auto"/>
        <w:jc w:val="both"/>
        <w:rPr>
          <w:rFonts w:ascii="Times New Roman" w:hAnsi="Times New Roman" w:cs="Times New Roman"/>
          <w:b/>
          <w:sz w:val="26"/>
          <w:szCs w:val="26"/>
        </w:rPr>
      </w:pPr>
      <w:r w:rsidRPr="00536C4D">
        <w:rPr>
          <w:rFonts w:ascii="Times New Roman" w:hAnsi="Times New Roman" w:cs="Times New Roman"/>
          <w:b/>
          <w:sz w:val="26"/>
          <w:szCs w:val="26"/>
        </w:rPr>
        <w:t xml:space="preserve">   </w:t>
      </w:r>
      <w:r w:rsidR="00D96071" w:rsidRPr="00536C4D">
        <w:rPr>
          <w:rFonts w:ascii="Times New Roman" w:hAnsi="Times New Roman" w:cs="Times New Roman"/>
          <w:b/>
          <w:sz w:val="26"/>
          <w:szCs w:val="26"/>
        </w:rPr>
        <w:t xml:space="preserve">                            2.2. Условия реализации</w:t>
      </w:r>
      <w:r w:rsidR="00D96071" w:rsidRPr="00536C4D">
        <w:rPr>
          <w:rFonts w:ascii="Times New Roman" w:hAnsi="Times New Roman" w:cs="Times New Roman"/>
          <w:b/>
          <w:spacing w:val="-4"/>
          <w:sz w:val="26"/>
          <w:szCs w:val="26"/>
        </w:rPr>
        <w:t xml:space="preserve"> </w:t>
      </w:r>
      <w:r w:rsidR="00D96071" w:rsidRPr="00536C4D">
        <w:rPr>
          <w:rFonts w:ascii="Times New Roman" w:hAnsi="Times New Roman" w:cs="Times New Roman"/>
          <w:b/>
          <w:sz w:val="26"/>
          <w:szCs w:val="26"/>
        </w:rPr>
        <w:t>программы.</w:t>
      </w:r>
    </w:p>
    <w:p w:rsidR="007A191D" w:rsidRPr="00536C4D" w:rsidRDefault="007A191D" w:rsidP="00536C4D">
      <w:pPr>
        <w:shd w:val="clear" w:color="auto" w:fill="FFFFFF"/>
        <w:tabs>
          <w:tab w:val="left" w:pos="284"/>
        </w:tabs>
        <w:spacing w:after="0" w:line="240" w:lineRule="auto"/>
        <w:jc w:val="both"/>
        <w:rPr>
          <w:rFonts w:ascii="Times New Roman" w:eastAsia="Times New Roman" w:hAnsi="Times New Roman" w:cs="Times New Roman"/>
          <w:color w:val="FF0000"/>
          <w:sz w:val="26"/>
          <w:szCs w:val="26"/>
        </w:rPr>
      </w:pPr>
      <w:r w:rsidRPr="00536C4D">
        <w:rPr>
          <w:rFonts w:ascii="Times New Roman" w:eastAsia="Times New Roman" w:hAnsi="Times New Roman" w:cs="Times New Roman"/>
          <w:color w:val="000000"/>
          <w:sz w:val="26"/>
          <w:szCs w:val="26"/>
        </w:rPr>
        <w:t xml:space="preserve">Для достижения необходимых результатов в кабинете кружковой работы необходимо специальное материально-техническое оснащение: </w:t>
      </w:r>
    </w:p>
    <w:p w:rsidR="007A191D" w:rsidRPr="00536C4D" w:rsidRDefault="007A191D" w:rsidP="00536C4D">
      <w:pPr>
        <w:shd w:val="clear" w:color="auto" w:fill="FFFFFF"/>
        <w:tabs>
          <w:tab w:val="left" w:pos="284"/>
        </w:tabs>
        <w:spacing w:after="0" w:line="240" w:lineRule="auto"/>
        <w:jc w:val="both"/>
        <w:rPr>
          <w:rFonts w:ascii="Times New Roman" w:eastAsia="Times New Roman" w:hAnsi="Times New Roman" w:cs="Times New Roman"/>
          <w:sz w:val="26"/>
          <w:szCs w:val="26"/>
        </w:rPr>
      </w:pPr>
      <w:r w:rsidRPr="00536C4D">
        <w:rPr>
          <w:rFonts w:ascii="Times New Roman" w:eastAsia="Times New Roman" w:hAnsi="Times New Roman" w:cs="Times New Roman"/>
          <w:sz w:val="26"/>
          <w:szCs w:val="26"/>
        </w:rPr>
        <w:t xml:space="preserve">                - гуашь,</w:t>
      </w:r>
    </w:p>
    <w:p w:rsidR="007A191D" w:rsidRPr="00536C4D" w:rsidRDefault="007A191D" w:rsidP="00536C4D">
      <w:pPr>
        <w:shd w:val="clear" w:color="auto" w:fill="FFFFFF"/>
        <w:tabs>
          <w:tab w:val="left" w:pos="284"/>
        </w:tabs>
        <w:spacing w:after="0" w:line="240" w:lineRule="auto"/>
        <w:jc w:val="both"/>
        <w:rPr>
          <w:rFonts w:ascii="Times New Roman" w:eastAsia="Times New Roman" w:hAnsi="Times New Roman" w:cs="Times New Roman"/>
          <w:sz w:val="26"/>
          <w:szCs w:val="26"/>
        </w:rPr>
      </w:pPr>
      <w:r w:rsidRPr="00536C4D">
        <w:rPr>
          <w:rFonts w:ascii="Times New Roman" w:eastAsia="Times New Roman" w:hAnsi="Times New Roman" w:cs="Times New Roman"/>
          <w:sz w:val="26"/>
          <w:szCs w:val="26"/>
        </w:rPr>
        <w:t xml:space="preserve">                - акварель,</w:t>
      </w:r>
    </w:p>
    <w:p w:rsidR="007A191D" w:rsidRPr="00536C4D" w:rsidRDefault="007A191D" w:rsidP="00536C4D">
      <w:pPr>
        <w:shd w:val="clear" w:color="auto" w:fill="FFFFFF"/>
        <w:tabs>
          <w:tab w:val="left" w:pos="284"/>
        </w:tabs>
        <w:spacing w:after="0" w:line="240" w:lineRule="auto"/>
        <w:jc w:val="both"/>
        <w:rPr>
          <w:rFonts w:ascii="Times New Roman" w:eastAsia="Times New Roman" w:hAnsi="Times New Roman" w:cs="Times New Roman"/>
          <w:sz w:val="26"/>
          <w:szCs w:val="26"/>
        </w:rPr>
      </w:pPr>
      <w:r w:rsidRPr="00536C4D">
        <w:rPr>
          <w:rFonts w:ascii="Times New Roman" w:eastAsia="Times New Roman" w:hAnsi="Times New Roman" w:cs="Times New Roman"/>
          <w:sz w:val="26"/>
          <w:szCs w:val="26"/>
        </w:rPr>
        <w:lastRenderedPageBreak/>
        <w:t xml:space="preserve">                - акварельные карандаши,</w:t>
      </w:r>
    </w:p>
    <w:p w:rsidR="007A191D" w:rsidRPr="00536C4D" w:rsidRDefault="007A191D" w:rsidP="00536C4D">
      <w:pPr>
        <w:shd w:val="clear" w:color="auto" w:fill="FFFFFF"/>
        <w:tabs>
          <w:tab w:val="left" w:pos="284"/>
        </w:tabs>
        <w:spacing w:after="0" w:line="240" w:lineRule="auto"/>
        <w:jc w:val="both"/>
        <w:rPr>
          <w:rFonts w:ascii="Times New Roman" w:eastAsia="Times New Roman" w:hAnsi="Times New Roman" w:cs="Times New Roman"/>
          <w:sz w:val="26"/>
          <w:szCs w:val="26"/>
        </w:rPr>
      </w:pPr>
      <w:r w:rsidRPr="00536C4D">
        <w:rPr>
          <w:rFonts w:ascii="Times New Roman" w:eastAsia="Times New Roman" w:hAnsi="Times New Roman" w:cs="Times New Roman"/>
          <w:sz w:val="26"/>
          <w:szCs w:val="26"/>
        </w:rPr>
        <w:t xml:space="preserve">                - бумага для акварели</w:t>
      </w:r>
    </w:p>
    <w:p w:rsidR="007A191D" w:rsidRPr="00536C4D" w:rsidRDefault="007A191D" w:rsidP="00536C4D">
      <w:pPr>
        <w:shd w:val="clear" w:color="auto" w:fill="FFFFFF"/>
        <w:tabs>
          <w:tab w:val="left" w:pos="284"/>
        </w:tabs>
        <w:spacing w:after="0" w:line="240" w:lineRule="auto"/>
        <w:jc w:val="both"/>
        <w:rPr>
          <w:rFonts w:ascii="Times New Roman" w:hAnsi="Times New Roman" w:cs="Times New Roman"/>
          <w:sz w:val="26"/>
          <w:szCs w:val="26"/>
        </w:rPr>
      </w:pPr>
      <w:r w:rsidRPr="00536C4D">
        <w:rPr>
          <w:rFonts w:ascii="Times New Roman" w:eastAsia="Times New Roman" w:hAnsi="Times New Roman" w:cs="Times New Roman"/>
          <w:sz w:val="26"/>
          <w:szCs w:val="26"/>
        </w:rPr>
        <w:t xml:space="preserve">                - кисточки</w:t>
      </w:r>
    </w:p>
    <w:p w:rsidR="007A191D" w:rsidRPr="00536C4D" w:rsidRDefault="007A191D" w:rsidP="00536C4D">
      <w:pPr>
        <w:shd w:val="clear" w:color="auto" w:fill="FFFFFF"/>
        <w:tabs>
          <w:tab w:val="left" w:pos="284"/>
        </w:tabs>
        <w:spacing w:after="0" w:line="240" w:lineRule="auto"/>
        <w:jc w:val="both"/>
        <w:rPr>
          <w:rFonts w:ascii="Times New Roman" w:hAnsi="Times New Roman" w:cs="Times New Roman"/>
          <w:color w:val="FF0000"/>
          <w:sz w:val="26"/>
          <w:szCs w:val="26"/>
        </w:rPr>
      </w:pPr>
      <w:r w:rsidRPr="00536C4D">
        <w:rPr>
          <w:rFonts w:ascii="Times New Roman" w:hAnsi="Times New Roman" w:cs="Times New Roman"/>
          <w:color w:val="000000"/>
          <w:sz w:val="26"/>
          <w:szCs w:val="26"/>
        </w:rPr>
        <w:t xml:space="preserve">                - мультимедийный комплекс «Школа»</w:t>
      </w:r>
    </w:p>
    <w:p w:rsidR="007A191D" w:rsidRPr="00536C4D" w:rsidRDefault="007A191D" w:rsidP="00536C4D">
      <w:pPr>
        <w:tabs>
          <w:tab w:val="left" w:pos="284"/>
        </w:tabs>
        <w:spacing w:after="0" w:line="240" w:lineRule="auto"/>
        <w:jc w:val="both"/>
        <w:rPr>
          <w:rFonts w:ascii="Times New Roman" w:hAnsi="Times New Roman" w:cs="Times New Roman"/>
          <w:sz w:val="26"/>
          <w:szCs w:val="26"/>
          <w:u w:val="single"/>
        </w:rPr>
      </w:pPr>
    </w:p>
    <w:p w:rsidR="007A191D" w:rsidRPr="00536C4D" w:rsidRDefault="007A191D" w:rsidP="00536C4D">
      <w:pPr>
        <w:tabs>
          <w:tab w:val="left" w:pos="284"/>
        </w:tabs>
        <w:suppressAutoHyphens/>
        <w:spacing w:after="0" w:line="240" w:lineRule="auto"/>
        <w:jc w:val="both"/>
        <w:rPr>
          <w:rFonts w:ascii="Times New Roman" w:hAnsi="Times New Roman" w:cs="Times New Roman"/>
          <w:sz w:val="26"/>
          <w:szCs w:val="26"/>
        </w:rPr>
      </w:pPr>
      <w:r w:rsidRPr="00536C4D">
        <w:rPr>
          <w:rFonts w:ascii="Times New Roman" w:hAnsi="Times New Roman" w:cs="Times New Roman"/>
          <w:sz w:val="26"/>
          <w:szCs w:val="26"/>
        </w:rPr>
        <w:t>Канцелярские принадлежности:</w:t>
      </w:r>
    </w:p>
    <w:p w:rsidR="007A191D" w:rsidRPr="00536C4D" w:rsidRDefault="007A191D" w:rsidP="00536C4D">
      <w:pPr>
        <w:pStyle w:val="a7"/>
        <w:numPr>
          <w:ilvl w:val="0"/>
          <w:numId w:val="1"/>
        </w:numPr>
        <w:tabs>
          <w:tab w:val="left" w:pos="284"/>
        </w:tabs>
        <w:suppressAutoHyphens/>
        <w:spacing w:after="0" w:line="240" w:lineRule="auto"/>
        <w:ind w:left="0" w:firstLine="0"/>
        <w:contextualSpacing w:val="0"/>
        <w:jc w:val="both"/>
        <w:rPr>
          <w:rFonts w:ascii="Times New Roman" w:hAnsi="Times New Roman"/>
          <w:sz w:val="26"/>
          <w:szCs w:val="26"/>
        </w:rPr>
      </w:pPr>
      <w:r w:rsidRPr="00536C4D">
        <w:rPr>
          <w:rFonts w:ascii="Times New Roman" w:hAnsi="Times New Roman"/>
          <w:sz w:val="26"/>
          <w:szCs w:val="26"/>
        </w:rPr>
        <w:t>Бумага для акварели от 160 г/</w:t>
      </w:r>
      <w:proofErr w:type="spellStart"/>
      <w:r w:rsidRPr="00536C4D">
        <w:rPr>
          <w:rFonts w:ascii="Times New Roman" w:hAnsi="Times New Roman"/>
          <w:sz w:val="26"/>
          <w:szCs w:val="26"/>
        </w:rPr>
        <w:t>м.кв</w:t>
      </w:r>
      <w:proofErr w:type="spellEnd"/>
      <w:r w:rsidRPr="00536C4D">
        <w:rPr>
          <w:rFonts w:ascii="Times New Roman" w:hAnsi="Times New Roman"/>
          <w:sz w:val="26"/>
          <w:szCs w:val="26"/>
        </w:rPr>
        <w:t>, формат А4;</w:t>
      </w:r>
    </w:p>
    <w:p w:rsidR="007A191D" w:rsidRPr="00536C4D" w:rsidRDefault="007A191D" w:rsidP="00536C4D">
      <w:pPr>
        <w:pStyle w:val="a7"/>
        <w:numPr>
          <w:ilvl w:val="0"/>
          <w:numId w:val="1"/>
        </w:numPr>
        <w:tabs>
          <w:tab w:val="left" w:pos="284"/>
        </w:tabs>
        <w:suppressAutoHyphens/>
        <w:spacing w:after="0" w:line="240" w:lineRule="auto"/>
        <w:ind w:left="0" w:firstLine="0"/>
        <w:contextualSpacing w:val="0"/>
        <w:jc w:val="both"/>
        <w:rPr>
          <w:rFonts w:ascii="Times New Roman" w:hAnsi="Times New Roman"/>
          <w:sz w:val="26"/>
          <w:szCs w:val="26"/>
        </w:rPr>
      </w:pPr>
      <w:r w:rsidRPr="00536C4D">
        <w:rPr>
          <w:rFonts w:ascii="Times New Roman" w:hAnsi="Times New Roman"/>
          <w:sz w:val="26"/>
          <w:szCs w:val="26"/>
        </w:rPr>
        <w:t>Картон;</w:t>
      </w:r>
    </w:p>
    <w:p w:rsidR="007A191D" w:rsidRPr="00536C4D" w:rsidRDefault="007A191D" w:rsidP="00536C4D">
      <w:pPr>
        <w:pStyle w:val="a7"/>
        <w:numPr>
          <w:ilvl w:val="0"/>
          <w:numId w:val="1"/>
        </w:numPr>
        <w:tabs>
          <w:tab w:val="left" w:pos="284"/>
        </w:tabs>
        <w:suppressAutoHyphens/>
        <w:spacing w:after="0" w:line="240" w:lineRule="auto"/>
        <w:ind w:left="0" w:firstLine="0"/>
        <w:contextualSpacing w:val="0"/>
        <w:jc w:val="both"/>
        <w:rPr>
          <w:rFonts w:ascii="Times New Roman" w:hAnsi="Times New Roman"/>
          <w:sz w:val="26"/>
          <w:szCs w:val="26"/>
        </w:rPr>
      </w:pPr>
      <w:r w:rsidRPr="00536C4D">
        <w:rPr>
          <w:rFonts w:ascii="Times New Roman" w:hAnsi="Times New Roman"/>
          <w:sz w:val="26"/>
          <w:szCs w:val="26"/>
        </w:rPr>
        <w:t xml:space="preserve">Краски (гуашь 12 </w:t>
      </w:r>
      <w:proofErr w:type="spellStart"/>
      <w:proofErr w:type="gramStart"/>
      <w:r w:rsidRPr="00536C4D">
        <w:rPr>
          <w:rFonts w:ascii="Times New Roman" w:hAnsi="Times New Roman"/>
          <w:sz w:val="26"/>
          <w:szCs w:val="26"/>
        </w:rPr>
        <w:t>цв</w:t>
      </w:r>
      <w:proofErr w:type="spellEnd"/>
      <w:r w:rsidRPr="00536C4D">
        <w:rPr>
          <w:rFonts w:ascii="Times New Roman" w:hAnsi="Times New Roman"/>
          <w:sz w:val="26"/>
          <w:szCs w:val="26"/>
        </w:rPr>
        <w:t>.,</w:t>
      </w:r>
      <w:proofErr w:type="gramEnd"/>
      <w:r w:rsidRPr="00536C4D">
        <w:rPr>
          <w:rFonts w:ascii="Times New Roman" w:hAnsi="Times New Roman"/>
          <w:sz w:val="26"/>
          <w:szCs w:val="26"/>
        </w:rPr>
        <w:t xml:space="preserve"> акварель, краски для витража);</w:t>
      </w:r>
    </w:p>
    <w:p w:rsidR="007A191D" w:rsidRPr="00536C4D" w:rsidRDefault="007A191D" w:rsidP="00536C4D">
      <w:pPr>
        <w:pStyle w:val="a7"/>
        <w:numPr>
          <w:ilvl w:val="0"/>
          <w:numId w:val="1"/>
        </w:numPr>
        <w:tabs>
          <w:tab w:val="left" w:pos="284"/>
        </w:tabs>
        <w:suppressAutoHyphens/>
        <w:spacing w:after="0" w:line="240" w:lineRule="auto"/>
        <w:ind w:left="0" w:firstLine="0"/>
        <w:contextualSpacing w:val="0"/>
        <w:jc w:val="both"/>
        <w:rPr>
          <w:rFonts w:ascii="Times New Roman" w:hAnsi="Times New Roman"/>
          <w:sz w:val="26"/>
          <w:szCs w:val="26"/>
        </w:rPr>
      </w:pPr>
      <w:r w:rsidRPr="00536C4D">
        <w:rPr>
          <w:rFonts w:ascii="Times New Roman" w:hAnsi="Times New Roman"/>
          <w:sz w:val="26"/>
          <w:szCs w:val="26"/>
        </w:rPr>
        <w:t>Пастель;</w:t>
      </w:r>
    </w:p>
    <w:p w:rsidR="007A191D" w:rsidRPr="00536C4D" w:rsidRDefault="007A191D" w:rsidP="00536C4D">
      <w:pPr>
        <w:pStyle w:val="a7"/>
        <w:numPr>
          <w:ilvl w:val="0"/>
          <w:numId w:val="1"/>
        </w:numPr>
        <w:tabs>
          <w:tab w:val="left" w:pos="284"/>
        </w:tabs>
        <w:suppressAutoHyphens/>
        <w:spacing w:after="0" w:line="240" w:lineRule="auto"/>
        <w:ind w:left="0" w:firstLine="0"/>
        <w:contextualSpacing w:val="0"/>
        <w:jc w:val="both"/>
        <w:rPr>
          <w:rFonts w:ascii="Times New Roman" w:hAnsi="Times New Roman"/>
          <w:sz w:val="26"/>
          <w:szCs w:val="26"/>
        </w:rPr>
      </w:pPr>
      <w:r w:rsidRPr="00536C4D">
        <w:rPr>
          <w:rFonts w:ascii="Times New Roman" w:hAnsi="Times New Roman"/>
          <w:sz w:val="26"/>
          <w:szCs w:val="26"/>
        </w:rPr>
        <w:t>Мелованная бумага;</w:t>
      </w:r>
    </w:p>
    <w:p w:rsidR="007A191D" w:rsidRPr="00536C4D" w:rsidRDefault="007A191D" w:rsidP="00536C4D">
      <w:pPr>
        <w:pStyle w:val="a7"/>
        <w:numPr>
          <w:ilvl w:val="0"/>
          <w:numId w:val="1"/>
        </w:numPr>
        <w:tabs>
          <w:tab w:val="left" w:pos="284"/>
        </w:tabs>
        <w:suppressAutoHyphens/>
        <w:spacing w:after="0" w:line="240" w:lineRule="auto"/>
        <w:ind w:left="0" w:firstLine="0"/>
        <w:contextualSpacing w:val="0"/>
        <w:jc w:val="both"/>
        <w:rPr>
          <w:rFonts w:ascii="Times New Roman" w:hAnsi="Times New Roman"/>
          <w:sz w:val="26"/>
          <w:szCs w:val="26"/>
        </w:rPr>
      </w:pPr>
      <w:r w:rsidRPr="00536C4D">
        <w:rPr>
          <w:rFonts w:ascii="Times New Roman" w:hAnsi="Times New Roman"/>
          <w:sz w:val="26"/>
          <w:szCs w:val="26"/>
        </w:rPr>
        <w:t xml:space="preserve">Кисти: №1 - синтетика, №6,14 – щетина; </w:t>
      </w:r>
    </w:p>
    <w:p w:rsidR="007A191D" w:rsidRPr="00536C4D" w:rsidRDefault="007A191D" w:rsidP="00536C4D">
      <w:pPr>
        <w:pStyle w:val="a7"/>
        <w:numPr>
          <w:ilvl w:val="0"/>
          <w:numId w:val="1"/>
        </w:numPr>
        <w:tabs>
          <w:tab w:val="left" w:pos="284"/>
        </w:tabs>
        <w:suppressAutoHyphens/>
        <w:spacing w:after="0" w:line="240" w:lineRule="auto"/>
        <w:ind w:left="0" w:firstLine="0"/>
        <w:contextualSpacing w:val="0"/>
        <w:jc w:val="both"/>
        <w:rPr>
          <w:rFonts w:ascii="Times New Roman" w:hAnsi="Times New Roman"/>
          <w:sz w:val="26"/>
          <w:szCs w:val="26"/>
        </w:rPr>
      </w:pPr>
      <w:r w:rsidRPr="00536C4D">
        <w:rPr>
          <w:rFonts w:ascii="Times New Roman" w:hAnsi="Times New Roman"/>
          <w:sz w:val="26"/>
          <w:szCs w:val="26"/>
        </w:rPr>
        <w:t>Карандаш стандартной твердости НВ,</w:t>
      </w:r>
    </w:p>
    <w:p w:rsidR="007A191D" w:rsidRPr="00536C4D" w:rsidRDefault="007A191D" w:rsidP="00536C4D">
      <w:pPr>
        <w:pStyle w:val="a7"/>
        <w:numPr>
          <w:ilvl w:val="0"/>
          <w:numId w:val="1"/>
        </w:numPr>
        <w:tabs>
          <w:tab w:val="left" w:pos="284"/>
        </w:tabs>
        <w:suppressAutoHyphens/>
        <w:spacing w:after="0" w:line="240" w:lineRule="auto"/>
        <w:ind w:left="0" w:firstLine="0"/>
        <w:contextualSpacing w:val="0"/>
        <w:jc w:val="both"/>
        <w:rPr>
          <w:rFonts w:ascii="Times New Roman" w:hAnsi="Times New Roman"/>
          <w:sz w:val="26"/>
          <w:szCs w:val="26"/>
        </w:rPr>
      </w:pPr>
      <w:r w:rsidRPr="00536C4D">
        <w:rPr>
          <w:rFonts w:ascii="Times New Roman" w:hAnsi="Times New Roman"/>
          <w:sz w:val="26"/>
          <w:szCs w:val="26"/>
        </w:rPr>
        <w:t>Цветные карандаши;</w:t>
      </w:r>
    </w:p>
    <w:p w:rsidR="007A191D" w:rsidRPr="00536C4D" w:rsidRDefault="007A191D" w:rsidP="00536C4D">
      <w:pPr>
        <w:pStyle w:val="a7"/>
        <w:numPr>
          <w:ilvl w:val="0"/>
          <w:numId w:val="1"/>
        </w:numPr>
        <w:tabs>
          <w:tab w:val="left" w:pos="284"/>
        </w:tabs>
        <w:suppressAutoHyphens/>
        <w:spacing w:after="0" w:line="240" w:lineRule="auto"/>
        <w:ind w:left="0" w:firstLine="0"/>
        <w:contextualSpacing w:val="0"/>
        <w:jc w:val="both"/>
        <w:rPr>
          <w:rFonts w:ascii="Times New Roman" w:hAnsi="Times New Roman"/>
          <w:sz w:val="26"/>
          <w:szCs w:val="26"/>
        </w:rPr>
      </w:pPr>
      <w:r w:rsidRPr="00536C4D">
        <w:rPr>
          <w:rFonts w:ascii="Times New Roman" w:hAnsi="Times New Roman"/>
          <w:sz w:val="26"/>
          <w:szCs w:val="26"/>
        </w:rPr>
        <w:t>Пластилин.</w:t>
      </w:r>
    </w:p>
    <w:p w:rsidR="007A191D" w:rsidRPr="00536C4D" w:rsidRDefault="007A191D" w:rsidP="00536C4D">
      <w:pPr>
        <w:pStyle w:val="a7"/>
        <w:numPr>
          <w:ilvl w:val="0"/>
          <w:numId w:val="1"/>
        </w:numPr>
        <w:tabs>
          <w:tab w:val="left" w:pos="284"/>
        </w:tabs>
        <w:suppressAutoHyphens/>
        <w:spacing w:after="0" w:line="240" w:lineRule="auto"/>
        <w:ind w:left="0" w:firstLine="0"/>
        <w:contextualSpacing w:val="0"/>
        <w:jc w:val="both"/>
        <w:rPr>
          <w:rFonts w:ascii="Times New Roman" w:hAnsi="Times New Roman"/>
          <w:sz w:val="26"/>
          <w:szCs w:val="26"/>
        </w:rPr>
      </w:pPr>
      <w:r w:rsidRPr="00536C4D">
        <w:rPr>
          <w:rFonts w:ascii="Times New Roman" w:hAnsi="Times New Roman"/>
          <w:sz w:val="26"/>
          <w:szCs w:val="26"/>
        </w:rPr>
        <w:t>Салфетки;</w:t>
      </w:r>
    </w:p>
    <w:p w:rsidR="007A191D" w:rsidRPr="00536C4D" w:rsidRDefault="007A191D" w:rsidP="00536C4D">
      <w:pPr>
        <w:pStyle w:val="a7"/>
        <w:numPr>
          <w:ilvl w:val="0"/>
          <w:numId w:val="1"/>
        </w:numPr>
        <w:tabs>
          <w:tab w:val="left" w:pos="284"/>
        </w:tabs>
        <w:suppressAutoHyphens/>
        <w:spacing w:after="0" w:line="240" w:lineRule="auto"/>
        <w:ind w:left="0" w:firstLine="0"/>
        <w:contextualSpacing w:val="0"/>
        <w:jc w:val="both"/>
        <w:rPr>
          <w:rFonts w:ascii="Times New Roman" w:hAnsi="Times New Roman"/>
          <w:sz w:val="26"/>
          <w:szCs w:val="26"/>
        </w:rPr>
      </w:pPr>
      <w:r w:rsidRPr="00536C4D">
        <w:rPr>
          <w:rFonts w:ascii="Times New Roman" w:hAnsi="Times New Roman"/>
          <w:sz w:val="26"/>
          <w:szCs w:val="26"/>
        </w:rPr>
        <w:t>Фартуки, нарукавники.</w:t>
      </w:r>
    </w:p>
    <w:p w:rsidR="0063065E" w:rsidRPr="00536C4D" w:rsidRDefault="0063065E" w:rsidP="00536C4D">
      <w:pPr>
        <w:pStyle w:val="a5"/>
        <w:tabs>
          <w:tab w:val="left" w:pos="284"/>
        </w:tabs>
        <w:jc w:val="both"/>
        <w:rPr>
          <w:b/>
          <w:sz w:val="26"/>
          <w:szCs w:val="26"/>
        </w:rPr>
      </w:pPr>
      <w:r w:rsidRPr="00536C4D">
        <w:rPr>
          <w:sz w:val="26"/>
          <w:szCs w:val="26"/>
        </w:rPr>
        <w:t xml:space="preserve">                                          </w:t>
      </w:r>
      <w:r w:rsidRPr="00536C4D">
        <w:rPr>
          <w:b/>
          <w:sz w:val="26"/>
          <w:szCs w:val="26"/>
        </w:rPr>
        <w:t>2.3.</w:t>
      </w:r>
      <w:r w:rsidR="005C770C" w:rsidRPr="00536C4D">
        <w:rPr>
          <w:b/>
          <w:sz w:val="26"/>
          <w:szCs w:val="26"/>
        </w:rPr>
        <w:t xml:space="preserve"> </w:t>
      </w:r>
      <w:r w:rsidRPr="00536C4D">
        <w:rPr>
          <w:b/>
          <w:sz w:val="26"/>
          <w:szCs w:val="26"/>
        </w:rPr>
        <w:t>Формы</w:t>
      </w:r>
      <w:r w:rsidRPr="00536C4D">
        <w:rPr>
          <w:b/>
          <w:spacing w:val="-1"/>
          <w:sz w:val="26"/>
          <w:szCs w:val="26"/>
        </w:rPr>
        <w:t xml:space="preserve"> </w:t>
      </w:r>
      <w:r w:rsidRPr="00536C4D">
        <w:rPr>
          <w:b/>
          <w:sz w:val="26"/>
          <w:szCs w:val="26"/>
        </w:rPr>
        <w:t xml:space="preserve">аттестации и контроля </w:t>
      </w:r>
    </w:p>
    <w:p w:rsidR="0063065E" w:rsidRPr="00536C4D" w:rsidRDefault="0063065E" w:rsidP="00536C4D">
      <w:pPr>
        <w:shd w:val="clear" w:color="auto" w:fill="FFFFFF"/>
        <w:tabs>
          <w:tab w:val="left" w:pos="284"/>
        </w:tabs>
        <w:spacing w:after="0" w:line="240" w:lineRule="auto"/>
        <w:jc w:val="both"/>
        <w:rPr>
          <w:rFonts w:ascii="Times New Roman" w:eastAsia="Times New Roman" w:hAnsi="Times New Roman" w:cs="Times New Roman"/>
          <w:color w:val="000000"/>
          <w:sz w:val="26"/>
          <w:szCs w:val="26"/>
        </w:rPr>
      </w:pPr>
      <w:r w:rsidRPr="00536C4D">
        <w:rPr>
          <w:rFonts w:ascii="Times New Roman" w:eastAsia="Times New Roman" w:hAnsi="Times New Roman" w:cs="Times New Roman"/>
          <w:color w:val="000000"/>
          <w:sz w:val="26"/>
          <w:szCs w:val="26"/>
        </w:rPr>
        <w:t>1. Вводный контроль проводится в форме собеседования и рисунка на свободную тему (сентябрь).</w:t>
      </w:r>
    </w:p>
    <w:p w:rsidR="0063065E" w:rsidRPr="00536C4D" w:rsidRDefault="0063065E" w:rsidP="00536C4D">
      <w:pPr>
        <w:pStyle w:val="a7"/>
        <w:shd w:val="clear" w:color="auto" w:fill="FFFFFF"/>
        <w:tabs>
          <w:tab w:val="left" w:pos="284"/>
        </w:tabs>
        <w:spacing w:after="0" w:line="240" w:lineRule="auto"/>
        <w:ind w:left="0"/>
        <w:jc w:val="both"/>
        <w:rPr>
          <w:rFonts w:ascii="Times New Roman" w:hAnsi="Times New Roman"/>
          <w:color w:val="000000"/>
          <w:sz w:val="26"/>
          <w:szCs w:val="26"/>
        </w:rPr>
      </w:pPr>
      <w:r w:rsidRPr="00536C4D">
        <w:rPr>
          <w:rFonts w:ascii="Times New Roman" w:hAnsi="Times New Roman"/>
          <w:color w:val="000000"/>
          <w:sz w:val="26"/>
          <w:szCs w:val="26"/>
        </w:rPr>
        <w:t>2. Промежуточный контроль: тестирование, участие в районном конкурсе рисунков (январь).</w:t>
      </w:r>
    </w:p>
    <w:p w:rsidR="0063065E" w:rsidRPr="00536C4D" w:rsidRDefault="0063065E" w:rsidP="00536C4D">
      <w:pPr>
        <w:pStyle w:val="a7"/>
        <w:shd w:val="clear" w:color="auto" w:fill="FFFFFF"/>
        <w:tabs>
          <w:tab w:val="left" w:pos="284"/>
        </w:tabs>
        <w:spacing w:after="0" w:line="240" w:lineRule="auto"/>
        <w:ind w:left="0"/>
        <w:jc w:val="both"/>
        <w:rPr>
          <w:rFonts w:ascii="Times New Roman" w:hAnsi="Times New Roman"/>
          <w:color w:val="000000"/>
          <w:sz w:val="26"/>
          <w:szCs w:val="26"/>
        </w:rPr>
      </w:pPr>
      <w:r w:rsidRPr="00536C4D">
        <w:rPr>
          <w:rFonts w:ascii="Times New Roman" w:hAnsi="Times New Roman"/>
          <w:color w:val="000000"/>
          <w:sz w:val="26"/>
          <w:szCs w:val="26"/>
        </w:rPr>
        <w:t>3. Итоговый контроль: зачет или контрольная работа, выставка творческих работ или портфолио (май).</w:t>
      </w:r>
    </w:p>
    <w:p w:rsidR="0063065E" w:rsidRPr="00536C4D" w:rsidRDefault="0063065E" w:rsidP="00536C4D">
      <w:pPr>
        <w:pStyle w:val="a7"/>
        <w:shd w:val="clear" w:color="auto" w:fill="FFFFFF"/>
        <w:tabs>
          <w:tab w:val="left" w:pos="284"/>
        </w:tabs>
        <w:spacing w:after="0" w:line="240" w:lineRule="auto"/>
        <w:ind w:left="0"/>
        <w:jc w:val="both"/>
        <w:rPr>
          <w:rFonts w:ascii="Times New Roman" w:hAnsi="Times New Roman"/>
          <w:color w:val="000000"/>
          <w:sz w:val="26"/>
          <w:szCs w:val="26"/>
        </w:rPr>
      </w:pPr>
      <w:r w:rsidRPr="00536C4D">
        <w:rPr>
          <w:rFonts w:ascii="Times New Roman" w:hAnsi="Times New Roman"/>
          <w:color w:val="000000"/>
          <w:sz w:val="26"/>
          <w:szCs w:val="26"/>
        </w:rPr>
        <w:t>4. Текущий контроль проводится в форме 5-минуток, мини-тестов, групповых работ (после каждого раздела).</w:t>
      </w:r>
    </w:p>
    <w:p w:rsidR="00675D18" w:rsidRPr="00536C4D" w:rsidRDefault="00675D18" w:rsidP="00536C4D">
      <w:pPr>
        <w:tabs>
          <w:tab w:val="left" w:pos="284"/>
        </w:tabs>
        <w:suppressAutoHyphens/>
        <w:spacing w:after="0" w:line="240" w:lineRule="auto"/>
        <w:jc w:val="both"/>
        <w:rPr>
          <w:rFonts w:ascii="Times New Roman" w:eastAsia="Times New Roman" w:hAnsi="Times New Roman" w:cs="Times New Roman"/>
          <w:i/>
          <w:sz w:val="26"/>
          <w:szCs w:val="26"/>
          <w:lang w:val="x-none" w:eastAsia="ru-RU" w:bidi="x-none"/>
        </w:rPr>
      </w:pPr>
      <w:r w:rsidRPr="00536C4D">
        <w:rPr>
          <w:rFonts w:ascii="Times New Roman" w:eastAsia="Times New Roman" w:hAnsi="Times New Roman" w:cs="Times New Roman"/>
          <w:i/>
          <w:sz w:val="26"/>
          <w:szCs w:val="26"/>
          <w:lang w:val="x-none" w:eastAsia="ru-RU" w:bidi="x-none"/>
        </w:rPr>
        <w:t xml:space="preserve">Формы фиксации образовательных результатов: </w:t>
      </w:r>
    </w:p>
    <w:p w:rsidR="00675D18" w:rsidRPr="00536C4D" w:rsidRDefault="00675D18" w:rsidP="00536C4D">
      <w:pPr>
        <w:numPr>
          <w:ilvl w:val="0"/>
          <w:numId w:val="2"/>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6"/>
          <w:szCs w:val="26"/>
          <w:lang w:eastAsia="ru-RU"/>
        </w:rPr>
      </w:pPr>
      <w:proofErr w:type="gramStart"/>
      <w:r w:rsidRPr="00536C4D">
        <w:rPr>
          <w:rFonts w:ascii="Times New Roman" w:eastAsia="Times New Roman" w:hAnsi="Times New Roman" w:cs="Times New Roman"/>
          <w:sz w:val="26"/>
          <w:szCs w:val="26"/>
          <w:lang w:eastAsia="ru-RU"/>
        </w:rPr>
        <w:t>грамоты</w:t>
      </w:r>
      <w:proofErr w:type="gramEnd"/>
      <w:r w:rsidRPr="00536C4D">
        <w:rPr>
          <w:rFonts w:ascii="Times New Roman" w:eastAsia="Times New Roman" w:hAnsi="Times New Roman" w:cs="Times New Roman"/>
          <w:sz w:val="26"/>
          <w:szCs w:val="26"/>
          <w:lang w:eastAsia="ru-RU"/>
        </w:rPr>
        <w:t xml:space="preserve"> и дипломы; </w:t>
      </w:r>
    </w:p>
    <w:p w:rsidR="00675D18" w:rsidRPr="00536C4D" w:rsidRDefault="00675D18" w:rsidP="00536C4D">
      <w:pPr>
        <w:numPr>
          <w:ilvl w:val="0"/>
          <w:numId w:val="2"/>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6"/>
          <w:szCs w:val="26"/>
          <w:lang w:eastAsia="ru-RU"/>
        </w:rPr>
      </w:pPr>
      <w:proofErr w:type="gramStart"/>
      <w:r w:rsidRPr="00536C4D">
        <w:rPr>
          <w:rFonts w:ascii="Times New Roman" w:eastAsia="Times New Roman" w:hAnsi="Times New Roman" w:cs="Times New Roman"/>
          <w:sz w:val="26"/>
          <w:szCs w:val="26"/>
          <w:lang w:eastAsia="ru-RU"/>
        </w:rPr>
        <w:t>портфолио</w:t>
      </w:r>
      <w:proofErr w:type="gramEnd"/>
      <w:r w:rsidRPr="00536C4D">
        <w:rPr>
          <w:rFonts w:ascii="Times New Roman" w:eastAsia="Times New Roman" w:hAnsi="Times New Roman" w:cs="Times New Roman"/>
          <w:sz w:val="26"/>
          <w:szCs w:val="26"/>
          <w:lang w:eastAsia="ru-RU"/>
        </w:rPr>
        <w:t xml:space="preserve">; </w:t>
      </w:r>
    </w:p>
    <w:p w:rsidR="00675D18" w:rsidRPr="00536C4D" w:rsidRDefault="00675D18" w:rsidP="00536C4D">
      <w:pPr>
        <w:numPr>
          <w:ilvl w:val="0"/>
          <w:numId w:val="2"/>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6"/>
          <w:szCs w:val="26"/>
          <w:lang w:eastAsia="ru-RU"/>
        </w:rPr>
      </w:pPr>
      <w:proofErr w:type="gramStart"/>
      <w:r w:rsidRPr="00536C4D">
        <w:rPr>
          <w:rFonts w:ascii="Times New Roman" w:eastAsia="Times New Roman" w:hAnsi="Times New Roman" w:cs="Times New Roman"/>
          <w:sz w:val="26"/>
          <w:szCs w:val="26"/>
          <w:lang w:eastAsia="ru-RU"/>
        </w:rPr>
        <w:t>таблицы</w:t>
      </w:r>
      <w:proofErr w:type="gramEnd"/>
    </w:p>
    <w:p w:rsidR="00675D18" w:rsidRPr="00536C4D" w:rsidRDefault="00675D18" w:rsidP="00536C4D">
      <w:pPr>
        <w:numPr>
          <w:ilvl w:val="0"/>
          <w:numId w:val="2"/>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6"/>
          <w:szCs w:val="26"/>
          <w:lang w:eastAsia="ru-RU"/>
        </w:rPr>
      </w:pPr>
      <w:proofErr w:type="gramStart"/>
      <w:r w:rsidRPr="00536C4D">
        <w:rPr>
          <w:rFonts w:ascii="Times New Roman" w:eastAsia="Times New Roman" w:hAnsi="Times New Roman" w:cs="Times New Roman"/>
          <w:sz w:val="26"/>
          <w:szCs w:val="26"/>
          <w:lang w:eastAsia="ru-RU"/>
        </w:rPr>
        <w:t>фото</w:t>
      </w:r>
      <w:proofErr w:type="gramEnd"/>
      <w:r w:rsidRPr="00536C4D">
        <w:rPr>
          <w:rFonts w:ascii="Times New Roman" w:eastAsia="Times New Roman" w:hAnsi="Times New Roman" w:cs="Times New Roman"/>
          <w:sz w:val="26"/>
          <w:szCs w:val="26"/>
          <w:lang w:eastAsia="ru-RU"/>
        </w:rPr>
        <w:t xml:space="preserve">; </w:t>
      </w:r>
    </w:p>
    <w:p w:rsidR="00675D18" w:rsidRPr="00536C4D" w:rsidRDefault="00675D18" w:rsidP="00536C4D">
      <w:pPr>
        <w:numPr>
          <w:ilvl w:val="0"/>
          <w:numId w:val="2"/>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6"/>
          <w:szCs w:val="26"/>
          <w:lang w:eastAsia="ru-RU"/>
        </w:rPr>
      </w:pPr>
      <w:proofErr w:type="gramStart"/>
      <w:r w:rsidRPr="00536C4D">
        <w:rPr>
          <w:rFonts w:ascii="Times New Roman" w:eastAsia="Times New Roman" w:hAnsi="Times New Roman" w:cs="Times New Roman"/>
          <w:sz w:val="26"/>
          <w:szCs w:val="26"/>
          <w:lang w:eastAsia="ru-RU"/>
        </w:rPr>
        <w:t>отзывы</w:t>
      </w:r>
      <w:proofErr w:type="gramEnd"/>
      <w:r w:rsidRPr="00536C4D">
        <w:rPr>
          <w:rFonts w:ascii="Times New Roman" w:eastAsia="Times New Roman" w:hAnsi="Times New Roman" w:cs="Times New Roman"/>
          <w:sz w:val="26"/>
          <w:szCs w:val="26"/>
          <w:lang w:eastAsia="ru-RU"/>
        </w:rPr>
        <w:t xml:space="preserve"> обучающихся и родителей; </w:t>
      </w:r>
    </w:p>
    <w:p w:rsidR="0063065E" w:rsidRPr="00536C4D" w:rsidRDefault="0063065E" w:rsidP="00536C4D">
      <w:pPr>
        <w:shd w:val="clear" w:color="auto" w:fill="FFFFFF"/>
        <w:tabs>
          <w:tab w:val="left" w:pos="284"/>
        </w:tabs>
        <w:spacing w:after="0" w:line="240" w:lineRule="auto"/>
        <w:jc w:val="both"/>
        <w:rPr>
          <w:rFonts w:ascii="Times New Roman" w:eastAsia="Times New Roman" w:hAnsi="Times New Roman" w:cs="Times New Roman"/>
          <w:color w:val="000000"/>
          <w:sz w:val="26"/>
          <w:szCs w:val="26"/>
        </w:rPr>
      </w:pPr>
      <w:r w:rsidRPr="00536C4D">
        <w:rPr>
          <w:rFonts w:ascii="Times New Roman" w:eastAsia="Times New Roman" w:hAnsi="Times New Roman" w:cs="Times New Roman"/>
          <w:color w:val="000000"/>
          <w:sz w:val="26"/>
          <w:szCs w:val="26"/>
        </w:rPr>
        <w:t>Для проведения занятий кружка «Юный художник» у педагога должен быть набран определенный </w:t>
      </w:r>
      <w:r w:rsidRPr="00536C4D">
        <w:rPr>
          <w:rFonts w:ascii="Times New Roman" w:eastAsia="Times New Roman" w:hAnsi="Times New Roman" w:cs="Times New Roman"/>
          <w:bCs/>
          <w:color w:val="000000"/>
          <w:sz w:val="26"/>
          <w:szCs w:val="26"/>
        </w:rPr>
        <w:t>методический материал</w:t>
      </w:r>
      <w:r w:rsidRPr="00536C4D">
        <w:rPr>
          <w:rFonts w:ascii="Times New Roman" w:eastAsia="Times New Roman" w:hAnsi="Times New Roman" w:cs="Times New Roman"/>
          <w:color w:val="000000"/>
          <w:sz w:val="26"/>
          <w:szCs w:val="26"/>
        </w:rPr>
        <w:t> (плакаты, демонстрационные рисунки, схемы, сценарии, планы занятий), </w:t>
      </w:r>
      <w:r w:rsidRPr="00536C4D">
        <w:rPr>
          <w:rFonts w:ascii="Times New Roman" w:eastAsia="Times New Roman" w:hAnsi="Times New Roman" w:cs="Times New Roman"/>
          <w:bCs/>
          <w:color w:val="000000"/>
          <w:sz w:val="26"/>
          <w:szCs w:val="26"/>
        </w:rPr>
        <w:t>оценочный и диагностический</w:t>
      </w:r>
      <w:r w:rsidRPr="00536C4D">
        <w:rPr>
          <w:rFonts w:ascii="Times New Roman" w:eastAsia="Times New Roman" w:hAnsi="Times New Roman" w:cs="Times New Roman"/>
          <w:color w:val="000000"/>
          <w:sz w:val="26"/>
          <w:szCs w:val="26"/>
        </w:rPr>
        <w:t> (тесты к разделам, контрольные вопросы, викторины) и иметь место в приложении к данной программе.</w:t>
      </w:r>
    </w:p>
    <w:p w:rsidR="00536C4D" w:rsidRDefault="00536C4D" w:rsidP="00536C4D">
      <w:pPr>
        <w:widowControl w:val="0"/>
        <w:tabs>
          <w:tab w:val="left" w:pos="284"/>
        </w:tabs>
        <w:autoSpaceDE w:val="0"/>
        <w:autoSpaceDN w:val="0"/>
        <w:spacing w:after="0" w:line="240" w:lineRule="auto"/>
        <w:jc w:val="both"/>
        <w:rPr>
          <w:rFonts w:ascii="Times New Roman" w:eastAsia="Times New Roman" w:hAnsi="Times New Roman" w:cs="Times New Roman"/>
          <w:b/>
          <w:sz w:val="26"/>
          <w:szCs w:val="26"/>
          <w:lang w:eastAsia="ru-RU" w:bidi="ru-RU"/>
        </w:rPr>
      </w:pPr>
    </w:p>
    <w:p w:rsidR="00675D18" w:rsidRPr="00536C4D" w:rsidRDefault="00675D18" w:rsidP="00536C4D">
      <w:pPr>
        <w:widowControl w:val="0"/>
        <w:tabs>
          <w:tab w:val="left" w:pos="284"/>
        </w:tabs>
        <w:autoSpaceDE w:val="0"/>
        <w:autoSpaceDN w:val="0"/>
        <w:spacing w:after="0" w:line="240" w:lineRule="auto"/>
        <w:jc w:val="both"/>
        <w:rPr>
          <w:rFonts w:ascii="Times New Roman" w:eastAsia="Times New Roman" w:hAnsi="Times New Roman" w:cs="Times New Roman"/>
          <w:b/>
          <w:bCs/>
          <w:sz w:val="26"/>
          <w:szCs w:val="26"/>
          <w:lang w:eastAsia="ru-RU" w:bidi="ru-RU"/>
        </w:rPr>
      </w:pPr>
      <w:r w:rsidRPr="00536C4D">
        <w:rPr>
          <w:rFonts w:ascii="Times New Roman" w:eastAsia="Times New Roman" w:hAnsi="Times New Roman" w:cs="Times New Roman"/>
          <w:b/>
          <w:sz w:val="26"/>
          <w:szCs w:val="26"/>
          <w:lang w:eastAsia="ru-RU" w:bidi="ru-RU"/>
        </w:rPr>
        <w:t>2.4.</w:t>
      </w:r>
      <w:r w:rsidRPr="00536C4D">
        <w:rPr>
          <w:rFonts w:ascii="Times New Roman" w:eastAsia="Times New Roman" w:hAnsi="Times New Roman" w:cs="Times New Roman"/>
          <w:b/>
          <w:bCs/>
          <w:sz w:val="26"/>
          <w:szCs w:val="26"/>
          <w:lang w:eastAsia="ru-RU" w:bidi="ru-RU"/>
        </w:rPr>
        <w:t xml:space="preserve"> Методическое обеспечение дополнительной общеобразовательной программы (Учебно-методический комплекс)</w:t>
      </w:r>
    </w:p>
    <w:p w:rsidR="00675D18" w:rsidRPr="00536C4D" w:rsidRDefault="00675D18" w:rsidP="00536C4D">
      <w:pPr>
        <w:widowControl w:val="0"/>
        <w:tabs>
          <w:tab w:val="left" w:pos="284"/>
        </w:tabs>
        <w:autoSpaceDE w:val="0"/>
        <w:autoSpaceDN w:val="0"/>
        <w:spacing w:after="0" w:line="240" w:lineRule="auto"/>
        <w:jc w:val="both"/>
        <w:rPr>
          <w:rFonts w:ascii="Times New Roman" w:eastAsia="Times New Roman" w:hAnsi="Times New Roman" w:cs="Times New Roman"/>
          <w:b/>
          <w:sz w:val="26"/>
          <w:szCs w:val="26"/>
          <w:lang w:eastAsia="ru-RU" w:bidi="ru-RU"/>
        </w:rPr>
      </w:pPr>
    </w:p>
    <w:p w:rsidR="00675D18" w:rsidRPr="00536C4D" w:rsidRDefault="00675D18" w:rsidP="00536C4D">
      <w:pPr>
        <w:tabs>
          <w:tab w:val="left" w:pos="28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6C4D">
        <w:rPr>
          <w:rFonts w:ascii="Times New Roman" w:eastAsia="Times New Roman" w:hAnsi="Times New Roman" w:cs="Times New Roman"/>
          <w:sz w:val="26"/>
          <w:szCs w:val="26"/>
          <w:lang w:eastAsia="ru-RU"/>
        </w:rPr>
        <w:t xml:space="preserve">Программа «Юный художник» построена по принципу «от простого к сложному», призвана содействовать развитию объемно-пространственного мышления и </w:t>
      </w:r>
      <w:proofErr w:type="spellStart"/>
      <w:r w:rsidRPr="00536C4D">
        <w:rPr>
          <w:rFonts w:ascii="Times New Roman" w:eastAsia="Times New Roman" w:hAnsi="Times New Roman" w:cs="Times New Roman"/>
          <w:sz w:val="26"/>
          <w:szCs w:val="26"/>
          <w:lang w:eastAsia="ru-RU"/>
        </w:rPr>
        <w:t>сенсомоторики</w:t>
      </w:r>
      <w:proofErr w:type="spellEnd"/>
      <w:r w:rsidRPr="00536C4D">
        <w:rPr>
          <w:rFonts w:ascii="Times New Roman" w:eastAsia="Times New Roman" w:hAnsi="Times New Roman" w:cs="Times New Roman"/>
          <w:sz w:val="26"/>
          <w:szCs w:val="26"/>
          <w:lang w:eastAsia="ru-RU"/>
        </w:rPr>
        <w:t xml:space="preserve">, совершенствованию координации движений, последовательности и </w:t>
      </w:r>
      <w:r w:rsidRPr="00536C4D">
        <w:rPr>
          <w:rFonts w:ascii="Times New Roman" w:eastAsia="Times New Roman" w:hAnsi="Times New Roman" w:cs="Times New Roman"/>
          <w:sz w:val="26"/>
          <w:szCs w:val="26"/>
          <w:lang w:eastAsia="ru-RU"/>
        </w:rPr>
        <w:lastRenderedPageBreak/>
        <w:t xml:space="preserve">точности выполнения действий, формированию волевой сферы личности ребенка (произвольного внимания, усидчивости, умения планировать свою деятельность и ориентироваться на конечный результат, выполнять рутинные действия, необходимые для достижения поставленной цели).  </w:t>
      </w:r>
    </w:p>
    <w:p w:rsidR="00675D18" w:rsidRPr="00536C4D" w:rsidRDefault="00675D18" w:rsidP="00536C4D">
      <w:pPr>
        <w:shd w:val="clear" w:color="auto" w:fill="FFFFFF"/>
        <w:tabs>
          <w:tab w:val="left" w:pos="284"/>
        </w:tabs>
        <w:spacing w:after="0" w:line="240" w:lineRule="auto"/>
        <w:jc w:val="both"/>
        <w:rPr>
          <w:rFonts w:ascii="Times New Roman" w:eastAsia="Times New Roman" w:hAnsi="Times New Roman" w:cs="Times New Roman"/>
          <w:sz w:val="26"/>
          <w:szCs w:val="26"/>
          <w:lang w:val="x-none" w:eastAsia="ru-RU" w:bidi="x-none"/>
        </w:rPr>
      </w:pPr>
      <w:r w:rsidRPr="00536C4D">
        <w:rPr>
          <w:rFonts w:ascii="Times New Roman" w:eastAsia="Times New Roman" w:hAnsi="Times New Roman" w:cs="Times New Roman"/>
          <w:sz w:val="26"/>
          <w:szCs w:val="26"/>
          <w:lang w:val="x-none" w:eastAsia="ru-RU" w:bidi="x-none"/>
        </w:rPr>
        <w:t>Учебный процесс организован в эмоционально-доверительной обстановке.</w:t>
      </w:r>
    </w:p>
    <w:p w:rsidR="00675D18" w:rsidRPr="00536C4D" w:rsidRDefault="00675D18" w:rsidP="00536C4D">
      <w:pPr>
        <w:shd w:val="clear" w:color="auto" w:fill="FFFFFF"/>
        <w:tabs>
          <w:tab w:val="left" w:pos="284"/>
        </w:tabs>
        <w:spacing w:after="0" w:line="240" w:lineRule="auto"/>
        <w:jc w:val="both"/>
        <w:rPr>
          <w:rFonts w:ascii="Times New Roman" w:eastAsia="Times New Roman" w:hAnsi="Times New Roman" w:cs="Times New Roman"/>
          <w:sz w:val="26"/>
          <w:szCs w:val="26"/>
          <w:lang w:val="x-none" w:eastAsia="ru-RU" w:bidi="x-none"/>
        </w:rPr>
      </w:pPr>
      <w:r w:rsidRPr="00536C4D">
        <w:rPr>
          <w:rFonts w:ascii="Times New Roman" w:eastAsia="Times New Roman" w:hAnsi="Times New Roman" w:cs="Times New Roman"/>
          <w:sz w:val="26"/>
          <w:szCs w:val="26"/>
          <w:lang w:val="x-none" w:eastAsia="ru-RU" w:bidi="x-none"/>
        </w:rPr>
        <w:t>Учебные занятия имеют следующую структуру:</w:t>
      </w:r>
    </w:p>
    <w:p w:rsidR="00675D18" w:rsidRPr="00536C4D" w:rsidRDefault="00675D18" w:rsidP="00536C4D">
      <w:pPr>
        <w:shd w:val="clear" w:color="auto" w:fill="FFFFFF"/>
        <w:tabs>
          <w:tab w:val="left" w:pos="284"/>
        </w:tabs>
        <w:spacing w:after="0" w:line="240" w:lineRule="auto"/>
        <w:jc w:val="both"/>
        <w:rPr>
          <w:rFonts w:ascii="Times New Roman" w:eastAsia="Times New Roman" w:hAnsi="Times New Roman" w:cs="Times New Roman"/>
          <w:sz w:val="26"/>
          <w:szCs w:val="26"/>
          <w:lang w:val="x-none" w:eastAsia="ru-RU" w:bidi="x-none"/>
        </w:rPr>
      </w:pPr>
      <w:r w:rsidRPr="00536C4D">
        <w:rPr>
          <w:rFonts w:ascii="Times New Roman" w:eastAsia="Times New Roman" w:hAnsi="Times New Roman" w:cs="Times New Roman"/>
          <w:i/>
          <w:sz w:val="26"/>
          <w:szCs w:val="26"/>
          <w:lang w:val="x-none" w:eastAsia="ru-RU" w:bidi="x-none"/>
        </w:rPr>
        <w:t>Организационный момент</w:t>
      </w:r>
      <w:r w:rsidRPr="00536C4D">
        <w:rPr>
          <w:rFonts w:ascii="Times New Roman" w:eastAsia="Times New Roman" w:hAnsi="Times New Roman" w:cs="Times New Roman"/>
          <w:sz w:val="26"/>
          <w:szCs w:val="26"/>
          <w:lang w:val="x-none" w:eastAsia="ru-RU" w:bidi="x-none"/>
        </w:rPr>
        <w:t>: создание положительного настроя на работу, подготовка своего рабочего места.</w:t>
      </w:r>
    </w:p>
    <w:p w:rsidR="00675D18" w:rsidRPr="00536C4D" w:rsidRDefault="00675D18" w:rsidP="00536C4D">
      <w:pPr>
        <w:shd w:val="clear" w:color="auto" w:fill="FFFFFF"/>
        <w:tabs>
          <w:tab w:val="left" w:pos="284"/>
        </w:tabs>
        <w:spacing w:after="0" w:line="240" w:lineRule="auto"/>
        <w:jc w:val="both"/>
        <w:rPr>
          <w:rFonts w:ascii="Times New Roman" w:eastAsia="Times New Roman" w:hAnsi="Times New Roman" w:cs="Times New Roman"/>
          <w:sz w:val="26"/>
          <w:szCs w:val="26"/>
          <w:lang w:val="x-none" w:eastAsia="ru-RU" w:bidi="x-none"/>
        </w:rPr>
      </w:pPr>
      <w:r w:rsidRPr="00536C4D">
        <w:rPr>
          <w:rFonts w:ascii="Times New Roman" w:eastAsia="Times New Roman" w:hAnsi="Times New Roman" w:cs="Times New Roman"/>
          <w:i/>
          <w:sz w:val="26"/>
          <w:szCs w:val="26"/>
          <w:lang w:val="x-none" w:eastAsia="ru-RU" w:bidi="x-none"/>
        </w:rPr>
        <w:t>Теоретическая часть (ознакомительно - обучающая</w:t>
      </w:r>
      <w:r w:rsidRPr="00536C4D">
        <w:rPr>
          <w:rFonts w:ascii="Times New Roman" w:eastAsia="Times New Roman" w:hAnsi="Times New Roman" w:cs="Times New Roman"/>
          <w:sz w:val="26"/>
          <w:szCs w:val="26"/>
          <w:lang w:val="x-none" w:eastAsia="ru-RU" w:bidi="x-none"/>
        </w:rPr>
        <w:t>): включает в себя объяснение материала - показ образцов, рассматривания иллюстраций, рисунков, вещей, презентаций, фотографий, слайдов, знакомство с новыми словами и понятиями: то есть знакомит с предметами которые предстоит изображать, обучает способам изображения.</w:t>
      </w:r>
    </w:p>
    <w:p w:rsidR="00675D18" w:rsidRPr="00536C4D" w:rsidRDefault="00675D18" w:rsidP="00536C4D">
      <w:pPr>
        <w:shd w:val="clear" w:color="auto" w:fill="FFFFFF"/>
        <w:tabs>
          <w:tab w:val="left" w:pos="284"/>
        </w:tabs>
        <w:spacing w:after="0" w:line="240" w:lineRule="auto"/>
        <w:jc w:val="both"/>
        <w:rPr>
          <w:rFonts w:ascii="Times New Roman" w:eastAsia="Times New Roman" w:hAnsi="Times New Roman" w:cs="Times New Roman"/>
          <w:sz w:val="26"/>
          <w:szCs w:val="26"/>
          <w:lang w:val="x-none" w:eastAsia="ru-RU" w:bidi="x-none"/>
        </w:rPr>
      </w:pPr>
      <w:r w:rsidRPr="00536C4D">
        <w:rPr>
          <w:rFonts w:ascii="Times New Roman" w:eastAsia="Times New Roman" w:hAnsi="Times New Roman" w:cs="Times New Roman"/>
          <w:i/>
          <w:sz w:val="26"/>
          <w:szCs w:val="26"/>
          <w:lang w:val="x-none" w:eastAsia="ru-RU" w:bidi="x-none"/>
        </w:rPr>
        <w:t>Практическая часть</w:t>
      </w:r>
      <w:r w:rsidRPr="00536C4D">
        <w:rPr>
          <w:rFonts w:ascii="Times New Roman" w:eastAsia="Times New Roman" w:hAnsi="Times New Roman" w:cs="Times New Roman"/>
          <w:sz w:val="26"/>
          <w:szCs w:val="26"/>
          <w:lang w:val="x-none" w:eastAsia="ru-RU" w:bidi="x-none"/>
        </w:rPr>
        <w:t xml:space="preserve"> - побуждает к самоорганизации познавательной деятельности, к выдвижению новых идей, помогает самост</w:t>
      </w:r>
      <w:r w:rsidR="00623F72" w:rsidRPr="00536C4D">
        <w:rPr>
          <w:rFonts w:ascii="Times New Roman" w:eastAsia="Times New Roman" w:hAnsi="Times New Roman" w:cs="Times New Roman"/>
          <w:sz w:val="26"/>
          <w:szCs w:val="26"/>
          <w:lang w:val="x-none" w:eastAsia="ru-RU" w:bidi="x-none"/>
        </w:rPr>
        <w:t xml:space="preserve">оятельно </w:t>
      </w:r>
      <w:proofErr w:type="spellStart"/>
      <w:r w:rsidR="00623F72" w:rsidRPr="00536C4D">
        <w:rPr>
          <w:rFonts w:ascii="Times New Roman" w:eastAsia="Times New Roman" w:hAnsi="Times New Roman" w:cs="Times New Roman"/>
          <w:sz w:val="26"/>
          <w:szCs w:val="26"/>
          <w:lang w:val="x-none" w:eastAsia="ru-RU" w:bidi="x-none"/>
        </w:rPr>
        <w:t>вып</w:t>
      </w:r>
      <w:r w:rsidR="00623F72" w:rsidRPr="00536C4D">
        <w:rPr>
          <w:rFonts w:ascii="Times New Roman" w:eastAsia="Times New Roman" w:hAnsi="Times New Roman" w:cs="Times New Roman"/>
          <w:sz w:val="26"/>
          <w:szCs w:val="26"/>
          <w:lang w:eastAsia="ru-RU" w:bidi="x-none"/>
        </w:rPr>
        <w:t>о</w:t>
      </w:r>
      <w:r w:rsidR="00623F72" w:rsidRPr="00536C4D">
        <w:rPr>
          <w:rFonts w:ascii="Times New Roman" w:eastAsia="Times New Roman" w:hAnsi="Times New Roman" w:cs="Times New Roman"/>
          <w:sz w:val="26"/>
          <w:szCs w:val="26"/>
          <w:lang w:val="x-none" w:eastAsia="ru-RU" w:bidi="x-none"/>
        </w:rPr>
        <w:t>лнить</w:t>
      </w:r>
      <w:proofErr w:type="spellEnd"/>
      <w:r w:rsidR="00623F72" w:rsidRPr="00536C4D">
        <w:rPr>
          <w:rFonts w:ascii="Times New Roman" w:eastAsia="Times New Roman" w:hAnsi="Times New Roman" w:cs="Times New Roman"/>
          <w:sz w:val="26"/>
          <w:szCs w:val="26"/>
          <w:lang w:eastAsia="ru-RU" w:bidi="x-none"/>
        </w:rPr>
        <w:t xml:space="preserve"> свою работу</w:t>
      </w:r>
      <w:r w:rsidRPr="00536C4D">
        <w:rPr>
          <w:rFonts w:ascii="Times New Roman" w:eastAsia="Times New Roman" w:hAnsi="Times New Roman" w:cs="Times New Roman"/>
          <w:sz w:val="26"/>
          <w:szCs w:val="26"/>
          <w:lang w:val="x-none" w:eastAsia="ru-RU" w:bidi="x-none"/>
        </w:rPr>
        <w:t xml:space="preserve"> (прибегая к помощи педагога- для совета, в затруднительные моменты), выбрать свой вариант изображения, внести дополнения и т.д. </w:t>
      </w:r>
    </w:p>
    <w:p w:rsidR="00675D18" w:rsidRPr="00536C4D" w:rsidRDefault="00623F72" w:rsidP="00536C4D">
      <w:pPr>
        <w:tabs>
          <w:tab w:val="left" w:pos="284"/>
        </w:tabs>
        <w:suppressAutoHyphens/>
        <w:spacing w:after="0" w:line="240" w:lineRule="auto"/>
        <w:jc w:val="both"/>
        <w:rPr>
          <w:rFonts w:ascii="Times New Roman" w:eastAsia="Times New Roman" w:hAnsi="Times New Roman" w:cs="Times New Roman"/>
          <w:sz w:val="26"/>
          <w:szCs w:val="26"/>
          <w:lang w:eastAsia="zh-CN"/>
        </w:rPr>
      </w:pPr>
      <w:r w:rsidRPr="00536C4D">
        <w:rPr>
          <w:rFonts w:ascii="Times New Roman" w:eastAsia="Times New Roman" w:hAnsi="Times New Roman" w:cs="Times New Roman"/>
          <w:sz w:val="26"/>
          <w:szCs w:val="26"/>
          <w:lang w:eastAsia="zh-CN"/>
        </w:rPr>
        <w:t>Приемы рисования</w:t>
      </w:r>
      <w:r w:rsidR="00675D18" w:rsidRPr="00536C4D">
        <w:rPr>
          <w:rFonts w:ascii="Times New Roman" w:eastAsia="Times New Roman" w:hAnsi="Times New Roman" w:cs="Times New Roman"/>
          <w:sz w:val="26"/>
          <w:szCs w:val="26"/>
          <w:lang w:eastAsia="zh-CN"/>
        </w:rPr>
        <w:t xml:space="preserve"> демонстрируются педагогом для всех. Если в процессе самостоятельной работы обучающиеся испытывают трудности, проводится индивидуальная работа. Педагогом выявляются ошибки, которые разбираются совместно с детьми</w:t>
      </w:r>
    </w:p>
    <w:p w:rsidR="00675D18" w:rsidRPr="00536C4D" w:rsidRDefault="00675D18" w:rsidP="00536C4D">
      <w:pPr>
        <w:shd w:val="clear" w:color="auto" w:fill="FFFFFF"/>
        <w:tabs>
          <w:tab w:val="left" w:pos="284"/>
        </w:tabs>
        <w:spacing w:after="0" w:line="240" w:lineRule="auto"/>
        <w:jc w:val="both"/>
        <w:rPr>
          <w:rFonts w:ascii="Times New Roman" w:eastAsia="Times New Roman" w:hAnsi="Times New Roman" w:cs="Times New Roman"/>
          <w:sz w:val="26"/>
          <w:szCs w:val="26"/>
          <w:lang w:eastAsia="zh-CN"/>
        </w:rPr>
      </w:pPr>
      <w:r w:rsidRPr="00536C4D">
        <w:rPr>
          <w:rFonts w:ascii="Times New Roman" w:eastAsia="Times New Roman" w:hAnsi="Times New Roman" w:cs="Times New Roman"/>
          <w:sz w:val="26"/>
          <w:szCs w:val="26"/>
          <w:lang w:eastAsia="zh-CN"/>
        </w:rPr>
        <w:t>В процессе работы дети осваивают способы анализа и самоанализа деятельности. При этом внимание акцентируется на положительный результат. Педагогом вводятся многообразные поощрения для усиления публичного признания достижений, создание позитивного эмоционального настроя в учебной работе, среди них: одобрение, похвала, предоставление самостоятельности</w:t>
      </w:r>
    </w:p>
    <w:p w:rsidR="00675D18" w:rsidRPr="00536C4D" w:rsidRDefault="00675D18" w:rsidP="00536C4D">
      <w:pPr>
        <w:tabs>
          <w:tab w:val="left" w:pos="28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6C4D">
        <w:rPr>
          <w:rFonts w:ascii="Times New Roman" w:eastAsia="Times New Roman" w:hAnsi="Times New Roman" w:cs="Times New Roman"/>
          <w:sz w:val="26"/>
          <w:szCs w:val="26"/>
          <w:lang w:eastAsia="ru-RU"/>
        </w:rPr>
        <w:t xml:space="preserve">Для развития навыков творческой, грамотной работы учащихся программой предусмотрены методы дифференциации и индивидуализации при определении учебной задачи, что позволяет педагогу полнее учитывать индивидуальные возможности и личностные особенности ребенка, достигать более высоких результатов в обучении и развитии творческих способностей учащихся. </w:t>
      </w:r>
    </w:p>
    <w:p w:rsidR="00675D18" w:rsidRPr="00536C4D" w:rsidRDefault="00675D18" w:rsidP="00536C4D">
      <w:pPr>
        <w:tabs>
          <w:tab w:val="left" w:pos="284"/>
        </w:tabs>
        <w:autoSpaceDE w:val="0"/>
        <w:autoSpaceDN w:val="0"/>
        <w:adjustRightInd w:val="0"/>
        <w:spacing w:after="0" w:line="240" w:lineRule="auto"/>
        <w:jc w:val="both"/>
        <w:rPr>
          <w:rFonts w:ascii="Times New Roman" w:eastAsia="Times New Roman" w:hAnsi="Times New Roman" w:cs="Times New Roman"/>
          <w:i/>
          <w:sz w:val="26"/>
          <w:szCs w:val="26"/>
          <w:lang w:eastAsia="ru-RU"/>
        </w:rPr>
      </w:pPr>
      <w:r w:rsidRPr="00536C4D">
        <w:rPr>
          <w:rFonts w:ascii="Times New Roman" w:eastAsia="Times New Roman" w:hAnsi="Times New Roman" w:cs="Times New Roman"/>
          <w:bCs/>
          <w:i/>
          <w:sz w:val="26"/>
          <w:szCs w:val="26"/>
          <w:lang w:eastAsia="ru-RU"/>
        </w:rPr>
        <w:t xml:space="preserve">Применяются следующие средства дифференциации: </w:t>
      </w:r>
    </w:p>
    <w:p w:rsidR="00675D18" w:rsidRPr="00536C4D" w:rsidRDefault="00675D18" w:rsidP="00536C4D">
      <w:pPr>
        <w:tabs>
          <w:tab w:val="left" w:pos="284"/>
        </w:tabs>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536C4D">
        <w:rPr>
          <w:rFonts w:ascii="Times New Roman" w:eastAsia="Times New Roman" w:hAnsi="Times New Roman" w:cs="Times New Roman"/>
          <w:sz w:val="26"/>
          <w:szCs w:val="26"/>
          <w:lang w:eastAsia="ru-RU"/>
        </w:rPr>
        <w:t>а</w:t>
      </w:r>
      <w:proofErr w:type="gramEnd"/>
      <w:r w:rsidRPr="00536C4D">
        <w:rPr>
          <w:rFonts w:ascii="Times New Roman" w:eastAsia="Times New Roman" w:hAnsi="Times New Roman" w:cs="Times New Roman"/>
          <w:sz w:val="26"/>
          <w:szCs w:val="26"/>
          <w:lang w:eastAsia="ru-RU"/>
        </w:rPr>
        <w:t xml:space="preserve">) разработка заданий различной трудности и объема; </w:t>
      </w:r>
    </w:p>
    <w:p w:rsidR="00675D18" w:rsidRPr="00536C4D" w:rsidRDefault="00675D18" w:rsidP="00536C4D">
      <w:pPr>
        <w:tabs>
          <w:tab w:val="left" w:pos="284"/>
        </w:tabs>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536C4D">
        <w:rPr>
          <w:rFonts w:ascii="Times New Roman" w:eastAsia="Times New Roman" w:hAnsi="Times New Roman" w:cs="Times New Roman"/>
          <w:sz w:val="26"/>
          <w:szCs w:val="26"/>
          <w:lang w:eastAsia="ru-RU"/>
        </w:rPr>
        <w:t>б</w:t>
      </w:r>
      <w:proofErr w:type="gramEnd"/>
      <w:r w:rsidRPr="00536C4D">
        <w:rPr>
          <w:rFonts w:ascii="Times New Roman" w:eastAsia="Times New Roman" w:hAnsi="Times New Roman" w:cs="Times New Roman"/>
          <w:sz w:val="26"/>
          <w:szCs w:val="26"/>
          <w:lang w:eastAsia="ru-RU"/>
        </w:rPr>
        <w:t xml:space="preserve">) разная мера помощи педагога учащимся при выполнении учебных заданий; </w:t>
      </w:r>
    </w:p>
    <w:p w:rsidR="00675D18" w:rsidRPr="00536C4D" w:rsidRDefault="00675D18" w:rsidP="00536C4D">
      <w:pPr>
        <w:tabs>
          <w:tab w:val="left" w:pos="284"/>
        </w:tabs>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536C4D">
        <w:rPr>
          <w:rFonts w:ascii="Times New Roman" w:eastAsia="Times New Roman" w:hAnsi="Times New Roman" w:cs="Times New Roman"/>
          <w:sz w:val="26"/>
          <w:szCs w:val="26"/>
          <w:lang w:eastAsia="ru-RU"/>
        </w:rPr>
        <w:t>в</w:t>
      </w:r>
      <w:proofErr w:type="gramEnd"/>
      <w:r w:rsidRPr="00536C4D">
        <w:rPr>
          <w:rFonts w:ascii="Times New Roman" w:eastAsia="Times New Roman" w:hAnsi="Times New Roman" w:cs="Times New Roman"/>
          <w:sz w:val="26"/>
          <w:szCs w:val="26"/>
          <w:lang w:eastAsia="ru-RU"/>
        </w:rPr>
        <w:t xml:space="preserve">) вариативность темпа освоения учебного материала; </w:t>
      </w:r>
    </w:p>
    <w:p w:rsidR="00675D18" w:rsidRPr="00536C4D" w:rsidRDefault="00675D18" w:rsidP="00536C4D">
      <w:pPr>
        <w:tabs>
          <w:tab w:val="left" w:pos="28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6C4D">
        <w:rPr>
          <w:rFonts w:ascii="Times New Roman" w:eastAsia="Times New Roman" w:hAnsi="Times New Roman" w:cs="Times New Roman"/>
          <w:sz w:val="26"/>
          <w:szCs w:val="26"/>
          <w:lang w:eastAsia="ru-RU"/>
        </w:rPr>
        <w:t>Основной задачей дифференциации и индивидуализации при объяснении материала является актуализация полученных ранее знаний обучающимися. Важно вспомнить именно то, что будет необходимо при объяснении нового материала. Часто на этапе освоения нового материала учащимся предлагается воспользоваться ранее полученной информацией, и при этом обучающиеся получают разную меру помощи, которую может оказать педагог посредством инструктажа-показа. Основное время на занятии отводится практической деятельности, поэтому создание творческой атмосферы способствует её продуктивности</w:t>
      </w:r>
    </w:p>
    <w:p w:rsidR="00675D18" w:rsidRPr="00536C4D" w:rsidRDefault="00675D18" w:rsidP="00536C4D">
      <w:pPr>
        <w:tabs>
          <w:tab w:val="left" w:pos="28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6C4D">
        <w:rPr>
          <w:rFonts w:ascii="Times New Roman" w:eastAsia="Times New Roman" w:hAnsi="Times New Roman" w:cs="Times New Roman"/>
          <w:sz w:val="26"/>
          <w:szCs w:val="26"/>
          <w:lang w:eastAsia="ru-RU"/>
        </w:rPr>
        <w:lastRenderedPageBreak/>
        <w:t xml:space="preserve">Применение различных методов и форм (теоретических и практических занятий, самостоятельной работы по сбору материала и выполнению упражнений) должно четко укладываться в схему поэтапного ведения работы над освоением каждой темы программы, которая включает следующие виды учебной работы: </w:t>
      </w:r>
    </w:p>
    <w:p w:rsidR="00675D18" w:rsidRPr="00536C4D" w:rsidRDefault="00675D18" w:rsidP="00536C4D">
      <w:pPr>
        <w:tabs>
          <w:tab w:val="left" w:pos="28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6C4D">
        <w:rPr>
          <w:rFonts w:ascii="Times New Roman" w:eastAsia="Times New Roman" w:hAnsi="Times New Roman" w:cs="Times New Roman"/>
          <w:sz w:val="26"/>
          <w:szCs w:val="26"/>
          <w:lang w:eastAsia="ru-RU"/>
        </w:rPr>
        <w:t>1.</w:t>
      </w:r>
      <w:r w:rsidR="00623F72" w:rsidRPr="00536C4D">
        <w:rPr>
          <w:rFonts w:ascii="Times New Roman" w:eastAsia="Times New Roman" w:hAnsi="Times New Roman" w:cs="Times New Roman"/>
          <w:sz w:val="26"/>
          <w:szCs w:val="26"/>
          <w:lang w:eastAsia="ru-RU"/>
        </w:rPr>
        <w:t xml:space="preserve"> Обзорная беседа о живописи, рисунке, декоративно-прикладном искусстве</w:t>
      </w:r>
      <w:r w:rsidRPr="00536C4D">
        <w:rPr>
          <w:rFonts w:ascii="Times New Roman" w:eastAsia="Times New Roman" w:hAnsi="Times New Roman" w:cs="Times New Roman"/>
          <w:sz w:val="26"/>
          <w:szCs w:val="26"/>
          <w:lang w:eastAsia="ru-RU"/>
        </w:rPr>
        <w:t xml:space="preserve">. </w:t>
      </w:r>
    </w:p>
    <w:p w:rsidR="00675D18" w:rsidRPr="00536C4D" w:rsidRDefault="00675D18" w:rsidP="00536C4D">
      <w:pPr>
        <w:tabs>
          <w:tab w:val="left" w:pos="28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6C4D">
        <w:rPr>
          <w:rFonts w:ascii="Times New Roman" w:eastAsia="Times New Roman" w:hAnsi="Times New Roman" w:cs="Times New Roman"/>
          <w:sz w:val="26"/>
          <w:szCs w:val="26"/>
          <w:lang w:eastAsia="ru-RU"/>
        </w:rPr>
        <w:t>2. Зн</w:t>
      </w:r>
      <w:r w:rsidR="00623F72" w:rsidRPr="00536C4D">
        <w:rPr>
          <w:rFonts w:ascii="Times New Roman" w:eastAsia="Times New Roman" w:hAnsi="Times New Roman" w:cs="Times New Roman"/>
          <w:sz w:val="26"/>
          <w:szCs w:val="26"/>
          <w:lang w:eastAsia="ru-RU"/>
        </w:rPr>
        <w:t>акомство с особенностями техники выполнения того или иного рисунка</w:t>
      </w:r>
      <w:r w:rsidRPr="00536C4D">
        <w:rPr>
          <w:rFonts w:ascii="Times New Roman" w:eastAsia="Times New Roman" w:hAnsi="Times New Roman" w:cs="Times New Roman"/>
          <w:sz w:val="26"/>
          <w:szCs w:val="26"/>
          <w:lang w:eastAsia="ru-RU"/>
        </w:rPr>
        <w:t xml:space="preserve">. </w:t>
      </w:r>
    </w:p>
    <w:p w:rsidR="00675D18" w:rsidRPr="00536C4D" w:rsidRDefault="00675D18" w:rsidP="00536C4D">
      <w:pPr>
        <w:tabs>
          <w:tab w:val="left" w:pos="28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6C4D">
        <w:rPr>
          <w:rFonts w:ascii="Times New Roman" w:eastAsia="Times New Roman" w:hAnsi="Times New Roman" w:cs="Times New Roman"/>
          <w:sz w:val="26"/>
          <w:szCs w:val="26"/>
          <w:lang w:eastAsia="ru-RU"/>
        </w:rPr>
        <w:t xml:space="preserve">3. Знакомство с приёмами выполнения изучаемой техники. </w:t>
      </w:r>
    </w:p>
    <w:p w:rsidR="00675D18" w:rsidRPr="00536C4D" w:rsidRDefault="00675D18" w:rsidP="00536C4D">
      <w:pPr>
        <w:tabs>
          <w:tab w:val="left" w:pos="28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6C4D">
        <w:rPr>
          <w:rFonts w:ascii="Times New Roman" w:eastAsia="Times New Roman" w:hAnsi="Times New Roman" w:cs="Times New Roman"/>
          <w:sz w:val="26"/>
          <w:szCs w:val="26"/>
          <w:lang w:eastAsia="ru-RU"/>
        </w:rPr>
        <w:t xml:space="preserve">4. Изучение и повторение основ композиции и </w:t>
      </w:r>
      <w:proofErr w:type="spellStart"/>
      <w:r w:rsidRPr="00536C4D">
        <w:rPr>
          <w:rFonts w:ascii="Times New Roman" w:eastAsia="Times New Roman" w:hAnsi="Times New Roman" w:cs="Times New Roman"/>
          <w:sz w:val="26"/>
          <w:szCs w:val="26"/>
          <w:lang w:eastAsia="ru-RU"/>
        </w:rPr>
        <w:t>цветоведения</w:t>
      </w:r>
      <w:proofErr w:type="spellEnd"/>
      <w:r w:rsidRPr="00536C4D">
        <w:rPr>
          <w:rFonts w:ascii="Times New Roman" w:eastAsia="Times New Roman" w:hAnsi="Times New Roman" w:cs="Times New Roman"/>
          <w:sz w:val="26"/>
          <w:szCs w:val="26"/>
          <w:lang w:eastAsia="ru-RU"/>
        </w:rPr>
        <w:t xml:space="preserve">, сбор композиционного материала. </w:t>
      </w:r>
    </w:p>
    <w:p w:rsidR="00675D18" w:rsidRPr="00536C4D" w:rsidRDefault="00675D18" w:rsidP="00536C4D">
      <w:pPr>
        <w:tabs>
          <w:tab w:val="left" w:pos="28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6C4D">
        <w:rPr>
          <w:rFonts w:ascii="Times New Roman" w:eastAsia="Times New Roman" w:hAnsi="Times New Roman" w:cs="Times New Roman"/>
          <w:sz w:val="26"/>
          <w:szCs w:val="26"/>
          <w:lang w:eastAsia="ru-RU"/>
        </w:rPr>
        <w:t xml:space="preserve">5. Выполнение работы в материале. </w:t>
      </w:r>
    </w:p>
    <w:p w:rsidR="00675D18" w:rsidRPr="00536C4D" w:rsidRDefault="00675D18" w:rsidP="00536C4D">
      <w:pPr>
        <w:tabs>
          <w:tab w:val="left" w:pos="284"/>
        </w:tabs>
        <w:suppressAutoHyphens/>
        <w:spacing w:after="0" w:line="240" w:lineRule="auto"/>
        <w:jc w:val="both"/>
        <w:rPr>
          <w:rFonts w:ascii="Times New Roman" w:eastAsia="Times New Roman" w:hAnsi="Times New Roman" w:cs="Times New Roman"/>
          <w:sz w:val="26"/>
          <w:szCs w:val="26"/>
          <w:lang w:val="x-none" w:eastAsia="ru-RU" w:bidi="x-none"/>
        </w:rPr>
      </w:pPr>
      <w:r w:rsidRPr="00536C4D">
        <w:rPr>
          <w:rFonts w:ascii="Times New Roman" w:eastAsia="Times New Roman" w:hAnsi="Times New Roman" w:cs="Times New Roman"/>
          <w:sz w:val="26"/>
          <w:szCs w:val="26"/>
          <w:lang w:val="x-none" w:eastAsia="ru-RU" w:bidi="x-none"/>
        </w:rPr>
        <w:t>Итогом освоения каждой темы становится выполненное в материале учебное задание, в котором отрабатываются навыки и умения приёмов в изучаемой технике.</w:t>
      </w:r>
    </w:p>
    <w:p w:rsidR="00675D18" w:rsidRPr="00536C4D" w:rsidRDefault="00675D18" w:rsidP="00536C4D">
      <w:pPr>
        <w:tabs>
          <w:tab w:val="left" w:pos="28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6C4D">
        <w:rPr>
          <w:rFonts w:ascii="Times New Roman" w:eastAsia="Times New Roman" w:hAnsi="Times New Roman" w:cs="Times New Roman"/>
          <w:bCs/>
          <w:sz w:val="26"/>
          <w:szCs w:val="26"/>
          <w:lang w:eastAsia="ru-RU"/>
        </w:rPr>
        <w:t>Основными методами и формами работы</w:t>
      </w:r>
      <w:r w:rsidRPr="00536C4D">
        <w:rPr>
          <w:rFonts w:ascii="Times New Roman" w:eastAsia="Times New Roman" w:hAnsi="Times New Roman" w:cs="Times New Roman"/>
          <w:b/>
          <w:bCs/>
          <w:sz w:val="26"/>
          <w:szCs w:val="26"/>
          <w:lang w:eastAsia="ru-RU"/>
        </w:rPr>
        <w:t xml:space="preserve"> </w:t>
      </w:r>
      <w:r w:rsidRPr="00536C4D">
        <w:rPr>
          <w:rFonts w:ascii="Times New Roman" w:eastAsia="Times New Roman" w:hAnsi="Times New Roman" w:cs="Times New Roman"/>
          <w:sz w:val="26"/>
          <w:szCs w:val="26"/>
          <w:lang w:eastAsia="ru-RU"/>
        </w:rPr>
        <w:t xml:space="preserve">являются: словесный рассказ, беседа; наглядная демонстрация образцов, дидактического материала; теоретические учебные занятия и практические работы, экскурсии, выставки (посещение и участие). </w:t>
      </w:r>
    </w:p>
    <w:p w:rsidR="00675D18" w:rsidRPr="00536C4D" w:rsidRDefault="00675D18" w:rsidP="00536C4D">
      <w:pPr>
        <w:tabs>
          <w:tab w:val="left" w:pos="28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6C4D">
        <w:rPr>
          <w:rFonts w:ascii="Times New Roman" w:eastAsia="Times New Roman" w:hAnsi="Times New Roman" w:cs="Times New Roman"/>
          <w:sz w:val="26"/>
          <w:szCs w:val="26"/>
          <w:lang w:eastAsia="ru-RU"/>
        </w:rPr>
        <w:t xml:space="preserve">На занятиях предусматриваются следующие формы организации учебной деятельности: </w:t>
      </w:r>
    </w:p>
    <w:p w:rsidR="00675D18" w:rsidRPr="00536C4D" w:rsidRDefault="00675D18" w:rsidP="00536C4D">
      <w:pPr>
        <w:numPr>
          <w:ilvl w:val="0"/>
          <w:numId w:val="3"/>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6"/>
          <w:szCs w:val="26"/>
          <w:lang w:eastAsia="ru-RU"/>
        </w:rPr>
      </w:pPr>
      <w:proofErr w:type="gramStart"/>
      <w:r w:rsidRPr="00536C4D">
        <w:rPr>
          <w:rFonts w:ascii="Times New Roman" w:eastAsia="Times New Roman" w:hAnsi="Times New Roman" w:cs="Times New Roman"/>
          <w:sz w:val="26"/>
          <w:szCs w:val="26"/>
          <w:lang w:eastAsia="ru-RU"/>
        </w:rPr>
        <w:t>индивидуальная</w:t>
      </w:r>
      <w:proofErr w:type="gramEnd"/>
      <w:r w:rsidRPr="00536C4D">
        <w:rPr>
          <w:rFonts w:ascii="Times New Roman" w:eastAsia="Times New Roman" w:hAnsi="Times New Roman" w:cs="Times New Roman"/>
          <w:sz w:val="26"/>
          <w:szCs w:val="26"/>
          <w:lang w:eastAsia="ru-RU"/>
        </w:rPr>
        <w:t xml:space="preserve"> (обучающемуся дается самостоятельное задание с учетом его возможностей), </w:t>
      </w:r>
    </w:p>
    <w:p w:rsidR="00675D18" w:rsidRPr="00536C4D" w:rsidRDefault="00675D18" w:rsidP="00536C4D">
      <w:pPr>
        <w:numPr>
          <w:ilvl w:val="0"/>
          <w:numId w:val="3"/>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6"/>
          <w:szCs w:val="26"/>
          <w:lang w:eastAsia="ru-RU"/>
        </w:rPr>
      </w:pPr>
      <w:proofErr w:type="gramStart"/>
      <w:r w:rsidRPr="00536C4D">
        <w:rPr>
          <w:rFonts w:ascii="Times New Roman" w:eastAsia="Times New Roman" w:hAnsi="Times New Roman" w:cs="Times New Roman"/>
          <w:sz w:val="26"/>
          <w:szCs w:val="26"/>
          <w:lang w:eastAsia="ru-RU"/>
        </w:rPr>
        <w:t>групповая</w:t>
      </w:r>
      <w:proofErr w:type="gramEnd"/>
      <w:r w:rsidRPr="00536C4D">
        <w:rPr>
          <w:rFonts w:ascii="Times New Roman" w:eastAsia="Times New Roman" w:hAnsi="Times New Roman" w:cs="Times New Roman"/>
          <w:sz w:val="26"/>
          <w:szCs w:val="26"/>
          <w:lang w:eastAsia="ru-RU"/>
        </w:rPr>
        <w:t xml:space="preserve"> (разделение обучающихся на группы для выполнения определенной работы). </w:t>
      </w:r>
    </w:p>
    <w:p w:rsidR="00675D18" w:rsidRPr="00536C4D" w:rsidRDefault="00675D18" w:rsidP="00536C4D">
      <w:pPr>
        <w:tabs>
          <w:tab w:val="left" w:pos="284"/>
        </w:tabs>
        <w:suppressAutoHyphens/>
        <w:spacing w:after="0" w:line="240" w:lineRule="auto"/>
        <w:jc w:val="both"/>
        <w:rPr>
          <w:rFonts w:ascii="Times New Roman" w:eastAsia="Times New Roman" w:hAnsi="Times New Roman" w:cs="Times New Roman"/>
          <w:sz w:val="26"/>
          <w:szCs w:val="26"/>
          <w:lang w:val="x-none" w:eastAsia="ru-RU" w:bidi="x-none"/>
        </w:rPr>
      </w:pPr>
      <w:r w:rsidRPr="00536C4D">
        <w:rPr>
          <w:rFonts w:ascii="Times New Roman" w:eastAsia="Times New Roman" w:hAnsi="Times New Roman" w:cs="Times New Roman"/>
          <w:sz w:val="26"/>
          <w:szCs w:val="26"/>
          <w:lang w:val="x-none" w:eastAsia="ru-RU" w:bidi="x-none"/>
        </w:rPr>
        <w:t xml:space="preserve">Большое внимание на занятиях уделяется индивидуальной работе, так как каждый без исключения ребенок нуждается в практической помощи педагога. От начала до конца обучения доля самостоятельной работы увеличивается, а роль педагога меняется, от обучающей к помогающей. Соответственно, и практические работы меняются от выполнения упражнений по образцу к выполнению самостоятельных работ и к творческой самостоятельной деятельности. </w:t>
      </w:r>
    </w:p>
    <w:p w:rsidR="00675D18" w:rsidRPr="00536C4D" w:rsidRDefault="00675D18" w:rsidP="00536C4D">
      <w:pPr>
        <w:tabs>
          <w:tab w:val="left" w:pos="28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6C4D">
        <w:rPr>
          <w:rFonts w:ascii="Times New Roman" w:eastAsia="Times New Roman" w:hAnsi="Times New Roman" w:cs="Times New Roman"/>
          <w:sz w:val="26"/>
          <w:szCs w:val="26"/>
          <w:lang w:eastAsia="ru-RU"/>
        </w:rPr>
        <w:t xml:space="preserve">Огромную роль играет большое количество дидактического материала, которые дают прочные знания и умения. Педагог тщательно разрабатывает и подбирает иллюстрированный материал в помощь обучающимся на занятиях. </w:t>
      </w:r>
    </w:p>
    <w:p w:rsidR="00675D18" w:rsidRPr="00536C4D" w:rsidRDefault="00675D18" w:rsidP="00536C4D">
      <w:pPr>
        <w:tabs>
          <w:tab w:val="left" w:pos="284"/>
        </w:tabs>
        <w:suppressAutoHyphens/>
        <w:spacing w:after="0" w:line="240" w:lineRule="auto"/>
        <w:jc w:val="both"/>
        <w:rPr>
          <w:rFonts w:ascii="Times New Roman" w:eastAsia="Times New Roman" w:hAnsi="Times New Roman" w:cs="Times New Roman"/>
          <w:sz w:val="26"/>
          <w:szCs w:val="26"/>
          <w:lang w:val="x-none" w:eastAsia="ru-RU" w:bidi="x-none"/>
        </w:rPr>
      </w:pPr>
      <w:r w:rsidRPr="00536C4D">
        <w:rPr>
          <w:rFonts w:ascii="Times New Roman" w:eastAsia="Times New Roman" w:hAnsi="Times New Roman" w:cs="Times New Roman"/>
          <w:sz w:val="26"/>
          <w:szCs w:val="26"/>
          <w:lang w:val="x-none" w:eastAsia="ru-RU" w:bidi="x-none"/>
        </w:rPr>
        <w:t>Выставки работ организуются по результатам деятельности, когда накапливается необходимое количество экспозиционного материала. Все работы отбираются с согласия авторов, так же организуется коллективное выполнение экспонатов выставки.</w:t>
      </w:r>
    </w:p>
    <w:p w:rsidR="00675D18" w:rsidRPr="00536C4D" w:rsidRDefault="00675D18" w:rsidP="00536C4D">
      <w:pPr>
        <w:shd w:val="clear" w:color="auto" w:fill="FFFFFF"/>
        <w:tabs>
          <w:tab w:val="left" w:pos="284"/>
        </w:tabs>
        <w:suppressAutoHyphens/>
        <w:spacing w:after="0" w:line="240" w:lineRule="auto"/>
        <w:jc w:val="both"/>
        <w:rPr>
          <w:rFonts w:ascii="Times New Roman" w:eastAsia="Calibri" w:hAnsi="Times New Roman" w:cs="Times New Roman"/>
          <w:sz w:val="26"/>
          <w:szCs w:val="26"/>
          <w:shd w:val="clear" w:color="auto" w:fill="FFFFFF"/>
          <w:lang w:eastAsia="zh-CN"/>
        </w:rPr>
      </w:pPr>
      <w:r w:rsidRPr="00536C4D">
        <w:rPr>
          <w:rFonts w:ascii="Times New Roman" w:eastAsia="Calibri" w:hAnsi="Times New Roman" w:cs="Times New Roman"/>
          <w:sz w:val="26"/>
          <w:szCs w:val="26"/>
          <w:lang w:val="x-none" w:eastAsia="ru-RU" w:bidi="x-none"/>
        </w:rPr>
        <w:t>Развитие художественно-образного мышления учащихся строится на единстве двух его основ: развитие наблюдательности, т.е.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 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программы.</w:t>
      </w:r>
      <w:r w:rsidRPr="00536C4D">
        <w:rPr>
          <w:rFonts w:ascii="Times New Roman" w:eastAsia="Calibri" w:hAnsi="Times New Roman" w:cs="Times New Roman"/>
          <w:sz w:val="26"/>
          <w:szCs w:val="26"/>
          <w:lang w:eastAsia="zh-CN"/>
        </w:rPr>
        <w:t xml:space="preserve"> </w:t>
      </w:r>
      <w:r w:rsidRPr="00536C4D">
        <w:rPr>
          <w:rFonts w:ascii="Times New Roman" w:eastAsia="Calibri" w:hAnsi="Times New Roman" w:cs="Times New Roman"/>
          <w:sz w:val="26"/>
          <w:szCs w:val="26"/>
          <w:lang w:val="x-none" w:eastAsia="ru-RU" w:bidi="x-none"/>
        </w:rPr>
        <w:t xml:space="preserve">Образное мышление формируется в условиях использования разнотипного наглядного материала при решении задач, требующих мысленного преобразования воспринимаемого наглядного материала; </w:t>
      </w:r>
      <w:r w:rsidRPr="00536C4D">
        <w:rPr>
          <w:rFonts w:ascii="Times New Roman" w:eastAsia="Calibri" w:hAnsi="Times New Roman" w:cs="Times New Roman"/>
          <w:sz w:val="26"/>
          <w:szCs w:val="26"/>
          <w:lang w:val="x-none" w:eastAsia="ru-RU" w:bidi="x-none"/>
        </w:rPr>
        <w:lastRenderedPageBreak/>
        <w:t xml:space="preserve">при актуализации образов по памяти (вне непосредственного восприятия этого материала), их воссоздания, сохранения, удержания в уме («видения умственным взором»); при  видоизменении этих образов, их трансформации (по форме, цвету, величине, пространственной </w:t>
      </w:r>
      <w:proofErr w:type="spellStart"/>
      <w:r w:rsidRPr="00536C4D">
        <w:rPr>
          <w:rFonts w:ascii="Times New Roman" w:eastAsia="Calibri" w:hAnsi="Times New Roman" w:cs="Times New Roman"/>
          <w:sz w:val="26"/>
          <w:szCs w:val="26"/>
          <w:lang w:val="x-none" w:eastAsia="ru-RU" w:bidi="x-none"/>
        </w:rPr>
        <w:t>размещенности</w:t>
      </w:r>
      <w:proofErr w:type="spellEnd"/>
      <w:r w:rsidRPr="00536C4D">
        <w:rPr>
          <w:rFonts w:ascii="Times New Roman" w:eastAsia="Calibri" w:hAnsi="Times New Roman" w:cs="Times New Roman"/>
          <w:sz w:val="26"/>
          <w:szCs w:val="26"/>
          <w:lang w:val="x-none" w:eastAsia="ru-RU" w:bidi="x-none"/>
        </w:rPr>
        <w:t>, по заданным или произвольно выбранным признакам и свойствам.</w:t>
      </w:r>
      <w:r w:rsidRPr="00536C4D">
        <w:rPr>
          <w:rFonts w:ascii="Times New Roman" w:eastAsia="Calibri" w:hAnsi="Times New Roman" w:cs="Times New Roman"/>
          <w:sz w:val="26"/>
          <w:szCs w:val="26"/>
          <w:shd w:val="clear" w:color="auto" w:fill="FFFFFF"/>
          <w:lang w:eastAsia="zh-CN"/>
        </w:rPr>
        <w:t xml:space="preserve"> </w:t>
      </w:r>
    </w:p>
    <w:p w:rsidR="00675D18" w:rsidRPr="00536C4D" w:rsidRDefault="00675D18" w:rsidP="00536C4D">
      <w:pPr>
        <w:shd w:val="clear" w:color="auto" w:fill="FFFFFF"/>
        <w:tabs>
          <w:tab w:val="left" w:pos="284"/>
        </w:tabs>
        <w:suppressAutoHyphens/>
        <w:spacing w:after="0" w:line="240" w:lineRule="auto"/>
        <w:jc w:val="both"/>
        <w:rPr>
          <w:rFonts w:ascii="Times New Roman" w:eastAsia="Calibri" w:hAnsi="Times New Roman" w:cs="Times New Roman"/>
          <w:sz w:val="26"/>
          <w:szCs w:val="26"/>
          <w:lang w:val="x-none" w:eastAsia="ru-RU" w:bidi="x-none"/>
        </w:rPr>
      </w:pPr>
      <w:r w:rsidRPr="00536C4D">
        <w:rPr>
          <w:rFonts w:ascii="Times New Roman" w:eastAsia="Calibri" w:hAnsi="Times New Roman" w:cs="Times New Roman"/>
          <w:sz w:val="26"/>
          <w:szCs w:val="26"/>
          <w:lang w:val="x-none" w:eastAsia="ru-RU" w:bidi="x-none"/>
        </w:rPr>
        <w:t>Наиболее эффективным на сегодняшний день методом развития художественно-образного мышления является метод проблемного обучения.   В этой связи на занятиях перед обучающимися ставится проблема, например, как отразить тот или иной образ, используя средства выразительности.  Или перед учащимися ставится задача: увидеть разницу в размерах, цвете и четкости изображения деревьев разных планов и понять можно ли изобразить одинаково деревья, которые находятся на разных планах.</w:t>
      </w:r>
      <w:r w:rsidRPr="00536C4D">
        <w:rPr>
          <w:rFonts w:ascii="Times New Roman" w:eastAsia="Calibri" w:hAnsi="Times New Roman" w:cs="Times New Roman"/>
          <w:sz w:val="26"/>
          <w:szCs w:val="26"/>
          <w:shd w:val="clear" w:color="auto" w:fill="FFFFFF"/>
          <w:lang w:eastAsia="zh-CN"/>
        </w:rPr>
        <w:t xml:space="preserve"> </w:t>
      </w:r>
      <w:r w:rsidRPr="00536C4D">
        <w:rPr>
          <w:rFonts w:ascii="Times New Roman" w:eastAsia="Calibri" w:hAnsi="Times New Roman" w:cs="Times New Roman"/>
          <w:sz w:val="26"/>
          <w:szCs w:val="26"/>
          <w:lang w:val="x-none" w:eastAsia="ru-RU" w:bidi="x-none"/>
        </w:rPr>
        <w:t>Под воздействием специальных методов и приемов обучения происходит накопление детьми опыта творческого решения задач, что является стимулом для дальнейшего развития творческого потенциала и уверенности детей в своих силах.</w:t>
      </w:r>
    </w:p>
    <w:p w:rsidR="00675D18" w:rsidRPr="00536C4D" w:rsidRDefault="00675D18" w:rsidP="00536C4D">
      <w:pPr>
        <w:tabs>
          <w:tab w:val="left" w:pos="284"/>
        </w:tabs>
        <w:suppressAutoHyphens/>
        <w:spacing w:after="0" w:line="240" w:lineRule="auto"/>
        <w:jc w:val="both"/>
        <w:rPr>
          <w:rFonts w:ascii="Times New Roman" w:eastAsia="Times New Roman" w:hAnsi="Times New Roman" w:cs="Times New Roman"/>
          <w:sz w:val="26"/>
          <w:szCs w:val="26"/>
          <w:lang w:val="x-none" w:eastAsia="ru-RU" w:bidi="x-none"/>
        </w:rPr>
      </w:pPr>
      <w:proofErr w:type="spellStart"/>
      <w:r w:rsidRPr="00536C4D">
        <w:rPr>
          <w:rFonts w:ascii="Times New Roman" w:eastAsia="Times New Roman" w:hAnsi="Times New Roman" w:cs="Times New Roman"/>
          <w:sz w:val="26"/>
          <w:szCs w:val="26"/>
          <w:lang w:val="x-none" w:eastAsia="ru-RU" w:bidi="x-none"/>
        </w:rPr>
        <w:t>Метапредметные</w:t>
      </w:r>
      <w:proofErr w:type="spellEnd"/>
      <w:r w:rsidRPr="00536C4D">
        <w:rPr>
          <w:rFonts w:ascii="Times New Roman" w:eastAsia="Times New Roman" w:hAnsi="Times New Roman" w:cs="Times New Roman"/>
          <w:sz w:val="26"/>
          <w:szCs w:val="26"/>
          <w:lang w:val="x-none" w:eastAsia="ru-RU" w:bidi="x-none"/>
        </w:rPr>
        <w:t xml:space="preserve"> и личностные результаты достигаются  в программе за счет </w:t>
      </w:r>
      <w:r w:rsidRPr="00536C4D">
        <w:rPr>
          <w:rFonts w:ascii="Times New Roman" w:eastAsia="Calibri" w:hAnsi="Times New Roman" w:cs="Times New Roman"/>
          <w:sz w:val="26"/>
          <w:szCs w:val="26"/>
          <w:lang w:val="x-none" w:eastAsia="ru-RU" w:bidi="x-none"/>
        </w:rPr>
        <w:t>ориентации на тесную связь обучения с непосредственными жизненными потребностями, интересами и социокультурным опытом учащихся,</w:t>
      </w:r>
      <w:r w:rsidRPr="00536C4D">
        <w:rPr>
          <w:rFonts w:ascii="Times New Roman" w:eastAsia="Times New Roman" w:hAnsi="Times New Roman" w:cs="Times New Roman"/>
          <w:sz w:val="26"/>
          <w:szCs w:val="26"/>
          <w:shd w:val="clear" w:color="auto" w:fill="FFFFFF"/>
          <w:lang w:eastAsia="zh-CN"/>
        </w:rPr>
        <w:t xml:space="preserve"> </w:t>
      </w:r>
      <w:r w:rsidRPr="00536C4D">
        <w:rPr>
          <w:rFonts w:ascii="Times New Roman" w:eastAsia="Times New Roman" w:hAnsi="Times New Roman" w:cs="Times New Roman"/>
          <w:sz w:val="26"/>
          <w:szCs w:val="26"/>
          <w:lang w:val="x-none" w:eastAsia="ru-RU" w:bidi="x-none"/>
        </w:rPr>
        <w:t xml:space="preserve">создания условий для активизации мыслительных процессов ребенка и для проведения анализа составляющих этого процесса, а также </w:t>
      </w:r>
      <w:r w:rsidRPr="00536C4D">
        <w:rPr>
          <w:rFonts w:ascii="Times New Roman" w:eastAsia="Calibri" w:hAnsi="Times New Roman" w:cs="Times New Roman"/>
          <w:sz w:val="26"/>
          <w:szCs w:val="26"/>
          <w:lang w:val="x-none" w:eastAsia="ru-RU" w:bidi="x-none"/>
        </w:rPr>
        <w:t>формирования в каждый момент занятия у ученика понимания   того, какими способами он достиг нового знания и  какими способами ему нужно овладеть, чтобы узнать то, чего он еще не знает.</w:t>
      </w:r>
    </w:p>
    <w:p w:rsidR="00536C4D" w:rsidRDefault="00536C4D" w:rsidP="00536C4D">
      <w:pPr>
        <w:pStyle w:val="a5"/>
        <w:tabs>
          <w:tab w:val="left" w:pos="284"/>
        </w:tabs>
        <w:jc w:val="both"/>
        <w:rPr>
          <w:b/>
          <w:bCs/>
          <w:color w:val="000000"/>
          <w:sz w:val="26"/>
          <w:szCs w:val="26"/>
        </w:rPr>
      </w:pPr>
    </w:p>
    <w:p w:rsidR="00623F72" w:rsidRPr="00536C4D" w:rsidRDefault="00A97146" w:rsidP="00536C4D">
      <w:pPr>
        <w:pStyle w:val="a5"/>
        <w:tabs>
          <w:tab w:val="left" w:pos="284"/>
        </w:tabs>
        <w:jc w:val="both"/>
        <w:rPr>
          <w:b/>
          <w:bCs/>
          <w:color w:val="000000"/>
          <w:sz w:val="26"/>
          <w:szCs w:val="26"/>
        </w:rPr>
      </w:pPr>
      <w:r w:rsidRPr="00536C4D">
        <w:rPr>
          <w:b/>
          <w:bCs/>
          <w:color w:val="000000"/>
          <w:sz w:val="26"/>
          <w:szCs w:val="26"/>
        </w:rPr>
        <w:t>2.5</w:t>
      </w:r>
      <w:r w:rsidR="00623F72" w:rsidRPr="00536C4D">
        <w:rPr>
          <w:b/>
          <w:bCs/>
          <w:color w:val="000000"/>
          <w:sz w:val="26"/>
          <w:szCs w:val="26"/>
        </w:rPr>
        <w:t>. СПИСОК ЛИТЕРАТУРЫ</w:t>
      </w:r>
    </w:p>
    <w:p w:rsidR="00675D18" w:rsidRPr="00536C4D" w:rsidRDefault="00675D18" w:rsidP="00536C4D">
      <w:pPr>
        <w:tabs>
          <w:tab w:val="left" w:pos="284"/>
        </w:tabs>
        <w:suppressAutoHyphens/>
        <w:spacing w:after="0" w:line="240" w:lineRule="auto"/>
        <w:jc w:val="both"/>
        <w:rPr>
          <w:rFonts w:ascii="Times New Roman" w:eastAsia="Times New Roman" w:hAnsi="Times New Roman" w:cs="Times New Roman"/>
          <w:iCs/>
          <w:sz w:val="26"/>
          <w:szCs w:val="26"/>
          <w:lang w:val="x-none" w:eastAsia="zh-CN"/>
        </w:rPr>
      </w:pPr>
    </w:p>
    <w:p w:rsidR="00A97146" w:rsidRPr="00536C4D" w:rsidRDefault="00330B45" w:rsidP="00536C4D">
      <w:pPr>
        <w:pStyle w:val="1"/>
        <w:tabs>
          <w:tab w:val="left" w:pos="284"/>
        </w:tabs>
        <w:jc w:val="both"/>
        <w:rPr>
          <w:color w:val="FF0000"/>
          <w:sz w:val="26"/>
          <w:szCs w:val="26"/>
        </w:rPr>
      </w:pPr>
      <w:r w:rsidRPr="00536C4D">
        <w:rPr>
          <w:sz w:val="26"/>
          <w:szCs w:val="26"/>
        </w:rPr>
        <w:t>Литература для педагога</w:t>
      </w:r>
      <w:r w:rsidR="00A97146" w:rsidRPr="00536C4D">
        <w:rPr>
          <w:sz w:val="26"/>
          <w:szCs w:val="26"/>
        </w:rPr>
        <w:t xml:space="preserve">: </w:t>
      </w:r>
    </w:p>
    <w:p w:rsidR="00A97146" w:rsidRPr="00536C4D" w:rsidRDefault="00A97146" w:rsidP="00536C4D">
      <w:pPr>
        <w:pStyle w:val="a7"/>
        <w:numPr>
          <w:ilvl w:val="1"/>
          <w:numId w:val="4"/>
        </w:numPr>
        <w:shd w:val="clear" w:color="auto" w:fill="FFFFFF"/>
        <w:tabs>
          <w:tab w:val="clear" w:pos="1440"/>
          <w:tab w:val="left" w:pos="284"/>
        </w:tabs>
        <w:spacing w:after="0" w:line="240" w:lineRule="auto"/>
        <w:ind w:left="0" w:firstLine="0"/>
        <w:jc w:val="both"/>
        <w:rPr>
          <w:rFonts w:ascii="Times New Roman" w:hAnsi="Times New Roman"/>
          <w:color w:val="000000"/>
          <w:sz w:val="26"/>
          <w:szCs w:val="26"/>
        </w:rPr>
      </w:pPr>
      <w:r w:rsidRPr="00536C4D">
        <w:rPr>
          <w:rFonts w:ascii="Times New Roman" w:hAnsi="Times New Roman"/>
          <w:color w:val="000000"/>
          <w:sz w:val="26"/>
          <w:szCs w:val="26"/>
        </w:rPr>
        <w:t>Абрамова М.А. Беседы и дидактические игры на уроках по изобразительному искусству: 1-4кл. – М.: ВЛАДОС, 2003.</w:t>
      </w:r>
    </w:p>
    <w:p w:rsidR="00A97146" w:rsidRPr="00536C4D" w:rsidRDefault="00A97146" w:rsidP="00536C4D">
      <w:pPr>
        <w:pStyle w:val="a7"/>
        <w:numPr>
          <w:ilvl w:val="1"/>
          <w:numId w:val="4"/>
        </w:numPr>
        <w:shd w:val="clear" w:color="auto" w:fill="FFFFFF"/>
        <w:tabs>
          <w:tab w:val="clear" w:pos="1440"/>
          <w:tab w:val="left" w:pos="284"/>
        </w:tabs>
        <w:spacing w:after="0" w:line="240" w:lineRule="auto"/>
        <w:ind w:left="0" w:firstLine="0"/>
        <w:jc w:val="both"/>
        <w:rPr>
          <w:rFonts w:ascii="Times New Roman" w:hAnsi="Times New Roman"/>
          <w:color w:val="000000"/>
          <w:sz w:val="26"/>
          <w:szCs w:val="26"/>
        </w:rPr>
      </w:pPr>
      <w:proofErr w:type="spellStart"/>
      <w:r w:rsidRPr="00536C4D">
        <w:rPr>
          <w:rFonts w:ascii="Times New Roman" w:hAnsi="Times New Roman"/>
          <w:color w:val="000000"/>
          <w:sz w:val="26"/>
          <w:szCs w:val="26"/>
        </w:rPr>
        <w:t>Буткевич</w:t>
      </w:r>
      <w:proofErr w:type="spellEnd"/>
      <w:r w:rsidRPr="00536C4D">
        <w:rPr>
          <w:rFonts w:ascii="Times New Roman" w:hAnsi="Times New Roman"/>
          <w:color w:val="000000"/>
          <w:sz w:val="26"/>
          <w:szCs w:val="26"/>
        </w:rPr>
        <w:t xml:space="preserve"> Л.М. История орнамента: </w:t>
      </w:r>
      <w:proofErr w:type="spellStart"/>
      <w:r w:rsidRPr="00536C4D">
        <w:rPr>
          <w:rFonts w:ascii="Times New Roman" w:hAnsi="Times New Roman"/>
          <w:color w:val="000000"/>
          <w:sz w:val="26"/>
          <w:szCs w:val="26"/>
        </w:rPr>
        <w:t>Учеб.пособие</w:t>
      </w:r>
      <w:proofErr w:type="spellEnd"/>
      <w:r w:rsidRPr="00536C4D">
        <w:rPr>
          <w:rFonts w:ascii="Times New Roman" w:hAnsi="Times New Roman"/>
          <w:color w:val="000000"/>
          <w:sz w:val="26"/>
          <w:szCs w:val="26"/>
        </w:rPr>
        <w:t xml:space="preserve"> для студ. </w:t>
      </w:r>
      <w:proofErr w:type="spellStart"/>
      <w:r w:rsidRPr="00536C4D">
        <w:rPr>
          <w:rFonts w:ascii="Times New Roman" w:hAnsi="Times New Roman"/>
          <w:color w:val="000000"/>
          <w:sz w:val="26"/>
          <w:szCs w:val="26"/>
        </w:rPr>
        <w:t>высш</w:t>
      </w:r>
      <w:proofErr w:type="spellEnd"/>
      <w:proofErr w:type="gramStart"/>
      <w:r w:rsidRPr="00536C4D">
        <w:rPr>
          <w:rFonts w:ascii="Times New Roman" w:hAnsi="Times New Roman"/>
          <w:color w:val="000000"/>
          <w:sz w:val="26"/>
          <w:szCs w:val="26"/>
        </w:rPr>
        <w:t xml:space="preserve">. </w:t>
      </w:r>
      <w:proofErr w:type="spellStart"/>
      <w:r w:rsidRPr="00536C4D">
        <w:rPr>
          <w:rFonts w:ascii="Times New Roman" w:hAnsi="Times New Roman"/>
          <w:color w:val="000000"/>
          <w:sz w:val="26"/>
          <w:szCs w:val="26"/>
        </w:rPr>
        <w:t>пед</w:t>
      </w:r>
      <w:proofErr w:type="spellEnd"/>
      <w:proofErr w:type="gramEnd"/>
      <w:r w:rsidRPr="00536C4D">
        <w:rPr>
          <w:rFonts w:ascii="Times New Roman" w:hAnsi="Times New Roman"/>
          <w:color w:val="000000"/>
          <w:sz w:val="26"/>
          <w:szCs w:val="26"/>
        </w:rPr>
        <w:t>. учеб. заведений – М.: ВЛАДОС, 2003.</w:t>
      </w:r>
    </w:p>
    <w:p w:rsidR="00A97146" w:rsidRPr="00536C4D" w:rsidRDefault="00A97146" w:rsidP="00536C4D">
      <w:pPr>
        <w:pStyle w:val="a7"/>
        <w:numPr>
          <w:ilvl w:val="1"/>
          <w:numId w:val="4"/>
        </w:numPr>
        <w:shd w:val="clear" w:color="auto" w:fill="FFFFFF"/>
        <w:tabs>
          <w:tab w:val="clear" w:pos="1440"/>
          <w:tab w:val="left" w:pos="284"/>
        </w:tabs>
        <w:spacing w:after="0" w:line="240" w:lineRule="auto"/>
        <w:ind w:left="0" w:firstLine="0"/>
        <w:jc w:val="both"/>
        <w:rPr>
          <w:rFonts w:ascii="Times New Roman" w:hAnsi="Times New Roman"/>
          <w:color w:val="000000"/>
          <w:sz w:val="26"/>
          <w:szCs w:val="26"/>
        </w:rPr>
      </w:pPr>
      <w:r w:rsidRPr="00536C4D">
        <w:rPr>
          <w:rFonts w:ascii="Times New Roman" w:hAnsi="Times New Roman"/>
          <w:color w:val="000000"/>
          <w:sz w:val="26"/>
          <w:szCs w:val="26"/>
        </w:rPr>
        <w:t>Вакуленко Е.Г. Народное декоративно-прикладное искусство: теория, история, практика / – Ростов н/Д: Феникс, 2007.</w:t>
      </w:r>
    </w:p>
    <w:p w:rsidR="00A97146" w:rsidRPr="00536C4D" w:rsidRDefault="00A97146" w:rsidP="00536C4D">
      <w:pPr>
        <w:pStyle w:val="a7"/>
        <w:numPr>
          <w:ilvl w:val="1"/>
          <w:numId w:val="4"/>
        </w:numPr>
        <w:shd w:val="clear" w:color="auto" w:fill="FFFFFF"/>
        <w:tabs>
          <w:tab w:val="clear" w:pos="1440"/>
          <w:tab w:val="left" w:pos="284"/>
        </w:tabs>
        <w:spacing w:after="0" w:line="240" w:lineRule="auto"/>
        <w:ind w:left="0" w:firstLine="0"/>
        <w:jc w:val="both"/>
        <w:rPr>
          <w:rFonts w:ascii="Times New Roman" w:hAnsi="Times New Roman"/>
          <w:color w:val="000000"/>
          <w:sz w:val="26"/>
          <w:szCs w:val="26"/>
        </w:rPr>
      </w:pPr>
      <w:r w:rsidRPr="00536C4D">
        <w:rPr>
          <w:rFonts w:ascii="Times New Roman" w:hAnsi="Times New Roman"/>
          <w:color w:val="000000"/>
          <w:sz w:val="26"/>
          <w:szCs w:val="26"/>
        </w:rPr>
        <w:t>Варавва Л.В. Декоративно-прикладное искусство. Современная энциклопедия /– Ростов н/Д., 2007.</w:t>
      </w:r>
    </w:p>
    <w:p w:rsidR="00A97146" w:rsidRPr="00536C4D" w:rsidRDefault="00A97146" w:rsidP="00536C4D">
      <w:pPr>
        <w:pStyle w:val="a7"/>
        <w:numPr>
          <w:ilvl w:val="1"/>
          <w:numId w:val="4"/>
        </w:numPr>
        <w:shd w:val="clear" w:color="auto" w:fill="FFFFFF"/>
        <w:tabs>
          <w:tab w:val="clear" w:pos="1440"/>
          <w:tab w:val="left" w:pos="284"/>
        </w:tabs>
        <w:spacing w:after="0" w:line="240" w:lineRule="auto"/>
        <w:ind w:left="0" w:firstLine="0"/>
        <w:jc w:val="both"/>
        <w:rPr>
          <w:rFonts w:ascii="Times New Roman" w:hAnsi="Times New Roman"/>
          <w:color w:val="000000"/>
          <w:sz w:val="26"/>
          <w:szCs w:val="26"/>
        </w:rPr>
      </w:pPr>
      <w:proofErr w:type="spellStart"/>
      <w:r w:rsidRPr="00536C4D">
        <w:rPr>
          <w:rFonts w:ascii="Times New Roman" w:hAnsi="Times New Roman"/>
          <w:color w:val="000000"/>
          <w:sz w:val="26"/>
          <w:szCs w:val="26"/>
        </w:rPr>
        <w:t>Жемчугова</w:t>
      </w:r>
      <w:proofErr w:type="spellEnd"/>
      <w:r w:rsidRPr="00536C4D">
        <w:rPr>
          <w:rFonts w:ascii="Times New Roman" w:hAnsi="Times New Roman"/>
          <w:color w:val="000000"/>
          <w:sz w:val="26"/>
          <w:szCs w:val="26"/>
        </w:rPr>
        <w:t xml:space="preserve"> П.П. Изобразительное искусство / – </w:t>
      </w:r>
      <w:proofErr w:type="gramStart"/>
      <w:r w:rsidRPr="00536C4D">
        <w:rPr>
          <w:rFonts w:ascii="Times New Roman" w:hAnsi="Times New Roman"/>
          <w:color w:val="000000"/>
          <w:sz w:val="26"/>
          <w:szCs w:val="26"/>
        </w:rPr>
        <w:t>СПб.:</w:t>
      </w:r>
      <w:proofErr w:type="gramEnd"/>
      <w:r w:rsidRPr="00536C4D">
        <w:rPr>
          <w:rFonts w:ascii="Times New Roman" w:hAnsi="Times New Roman"/>
          <w:color w:val="000000"/>
          <w:sz w:val="26"/>
          <w:szCs w:val="26"/>
        </w:rPr>
        <w:t xml:space="preserve"> «Литера», 2006.</w:t>
      </w:r>
    </w:p>
    <w:p w:rsidR="00A97146" w:rsidRPr="00536C4D" w:rsidRDefault="00A97146" w:rsidP="00536C4D">
      <w:pPr>
        <w:pStyle w:val="a7"/>
        <w:numPr>
          <w:ilvl w:val="1"/>
          <w:numId w:val="4"/>
        </w:numPr>
        <w:shd w:val="clear" w:color="auto" w:fill="FFFFFF"/>
        <w:tabs>
          <w:tab w:val="clear" w:pos="1440"/>
          <w:tab w:val="left" w:pos="284"/>
        </w:tabs>
        <w:spacing w:after="0" w:line="240" w:lineRule="auto"/>
        <w:ind w:left="0" w:firstLine="0"/>
        <w:jc w:val="both"/>
        <w:rPr>
          <w:rFonts w:ascii="Times New Roman" w:hAnsi="Times New Roman"/>
          <w:color w:val="000000"/>
          <w:sz w:val="26"/>
          <w:szCs w:val="26"/>
        </w:rPr>
      </w:pPr>
      <w:proofErr w:type="spellStart"/>
      <w:r w:rsidRPr="00536C4D">
        <w:rPr>
          <w:rFonts w:ascii="Times New Roman" w:hAnsi="Times New Roman"/>
          <w:color w:val="000000"/>
          <w:sz w:val="26"/>
          <w:szCs w:val="26"/>
        </w:rPr>
        <w:t>Заболотская</w:t>
      </w:r>
      <w:proofErr w:type="spellEnd"/>
      <w:r w:rsidRPr="00536C4D">
        <w:rPr>
          <w:rFonts w:ascii="Times New Roman" w:hAnsi="Times New Roman"/>
          <w:color w:val="000000"/>
          <w:sz w:val="26"/>
          <w:szCs w:val="26"/>
        </w:rPr>
        <w:t xml:space="preserve"> И.А Образовательная программа по изобразительному искусству «Юный </w:t>
      </w:r>
      <w:proofErr w:type="gramStart"/>
      <w:r w:rsidRPr="00536C4D">
        <w:rPr>
          <w:rFonts w:ascii="Times New Roman" w:hAnsi="Times New Roman"/>
          <w:color w:val="000000"/>
          <w:sz w:val="26"/>
          <w:szCs w:val="26"/>
        </w:rPr>
        <w:t>художник»/</w:t>
      </w:r>
      <w:proofErr w:type="gramEnd"/>
      <w:r w:rsidRPr="00536C4D">
        <w:rPr>
          <w:rFonts w:ascii="Times New Roman" w:hAnsi="Times New Roman"/>
          <w:color w:val="000000"/>
          <w:sz w:val="26"/>
          <w:szCs w:val="26"/>
        </w:rPr>
        <w:t xml:space="preserve"> «Внешкольник», 2007г, №1.</w:t>
      </w:r>
    </w:p>
    <w:p w:rsidR="00A97146" w:rsidRPr="00536C4D" w:rsidRDefault="00A97146" w:rsidP="00536C4D">
      <w:pPr>
        <w:pStyle w:val="a7"/>
        <w:numPr>
          <w:ilvl w:val="1"/>
          <w:numId w:val="4"/>
        </w:numPr>
        <w:shd w:val="clear" w:color="auto" w:fill="FFFFFF"/>
        <w:tabs>
          <w:tab w:val="clear" w:pos="1440"/>
          <w:tab w:val="left" w:pos="284"/>
        </w:tabs>
        <w:spacing w:after="0" w:line="240" w:lineRule="auto"/>
        <w:ind w:left="0" w:firstLine="0"/>
        <w:jc w:val="both"/>
        <w:rPr>
          <w:rFonts w:ascii="Times New Roman" w:hAnsi="Times New Roman"/>
          <w:color w:val="000000"/>
          <w:sz w:val="26"/>
          <w:szCs w:val="26"/>
        </w:rPr>
      </w:pPr>
      <w:r w:rsidRPr="00536C4D">
        <w:rPr>
          <w:rFonts w:ascii="Times New Roman" w:hAnsi="Times New Roman"/>
          <w:color w:val="000000"/>
          <w:sz w:val="26"/>
          <w:szCs w:val="26"/>
        </w:rPr>
        <w:t>Кузин В.С. Изобразительное искусство. 1</w:t>
      </w:r>
      <w:proofErr w:type="gramStart"/>
      <w:r w:rsidRPr="00536C4D">
        <w:rPr>
          <w:rFonts w:ascii="Times New Roman" w:hAnsi="Times New Roman"/>
          <w:color w:val="000000"/>
          <w:sz w:val="26"/>
          <w:szCs w:val="26"/>
        </w:rPr>
        <w:t>кл.:</w:t>
      </w:r>
      <w:proofErr w:type="gramEnd"/>
      <w:r w:rsidRPr="00536C4D">
        <w:rPr>
          <w:rFonts w:ascii="Times New Roman" w:hAnsi="Times New Roman"/>
          <w:color w:val="000000"/>
          <w:sz w:val="26"/>
          <w:szCs w:val="26"/>
        </w:rPr>
        <w:t xml:space="preserve"> книга для учителя /– М.: Дрофа, 2004.</w:t>
      </w:r>
    </w:p>
    <w:p w:rsidR="00A97146" w:rsidRPr="00536C4D" w:rsidRDefault="00A97146" w:rsidP="00536C4D">
      <w:pPr>
        <w:pStyle w:val="a7"/>
        <w:numPr>
          <w:ilvl w:val="1"/>
          <w:numId w:val="4"/>
        </w:numPr>
        <w:shd w:val="clear" w:color="auto" w:fill="FFFFFF"/>
        <w:tabs>
          <w:tab w:val="clear" w:pos="1440"/>
          <w:tab w:val="left" w:pos="284"/>
        </w:tabs>
        <w:spacing w:after="0" w:line="240" w:lineRule="auto"/>
        <w:ind w:left="0" w:firstLine="0"/>
        <w:jc w:val="both"/>
        <w:rPr>
          <w:rFonts w:ascii="Times New Roman" w:hAnsi="Times New Roman"/>
          <w:color w:val="000000"/>
          <w:sz w:val="26"/>
          <w:szCs w:val="26"/>
        </w:rPr>
      </w:pPr>
      <w:r w:rsidRPr="00536C4D">
        <w:rPr>
          <w:rFonts w:ascii="Times New Roman" w:hAnsi="Times New Roman"/>
          <w:color w:val="000000"/>
          <w:sz w:val="26"/>
          <w:szCs w:val="26"/>
        </w:rPr>
        <w:t xml:space="preserve">Кузин В.С., </w:t>
      </w:r>
      <w:proofErr w:type="spellStart"/>
      <w:r w:rsidRPr="00536C4D">
        <w:rPr>
          <w:rFonts w:ascii="Times New Roman" w:hAnsi="Times New Roman"/>
          <w:color w:val="000000"/>
          <w:sz w:val="26"/>
          <w:szCs w:val="26"/>
        </w:rPr>
        <w:t>Кубышкина</w:t>
      </w:r>
      <w:proofErr w:type="spellEnd"/>
      <w:r w:rsidRPr="00536C4D">
        <w:rPr>
          <w:rFonts w:ascii="Times New Roman" w:hAnsi="Times New Roman"/>
          <w:color w:val="000000"/>
          <w:sz w:val="26"/>
          <w:szCs w:val="26"/>
        </w:rPr>
        <w:t xml:space="preserve"> В.И. Изобразительное искусство (1-4 классы) / – М., 2005.</w:t>
      </w:r>
    </w:p>
    <w:p w:rsidR="00A97146" w:rsidRPr="00536C4D" w:rsidRDefault="00A97146" w:rsidP="00536C4D">
      <w:pPr>
        <w:pStyle w:val="a7"/>
        <w:numPr>
          <w:ilvl w:val="1"/>
          <w:numId w:val="4"/>
        </w:numPr>
        <w:shd w:val="clear" w:color="auto" w:fill="FFFFFF"/>
        <w:tabs>
          <w:tab w:val="clear" w:pos="1440"/>
          <w:tab w:val="left" w:pos="284"/>
        </w:tabs>
        <w:spacing w:after="0" w:line="240" w:lineRule="auto"/>
        <w:ind w:left="0" w:firstLine="0"/>
        <w:jc w:val="both"/>
        <w:rPr>
          <w:rFonts w:ascii="Times New Roman" w:hAnsi="Times New Roman"/>
          <w:color w:val="000000"/>
          <w:sz w:val="26"/>
          <w:szCs w:val="26"/>
        </w:rPr>
      </w:pPr>
      <w:proofErr w:type="spellStart"/>
      <w:r w:rsidRPr="00536C4D">
        <w:rPr>
          <w:rFonts w:ascii="Times New Roman" w:hAnsi="Times New Roman"/>
          <w:color w:val="000000"/>
          <w:sz w:val="26"/>
          <w:szCs w:val="26"/>
        </w:rPr>
        <w:t>Неменская</w:t>
      </w:r>
      <w:proofErr w:type="spellEnd"/>
      <w:r w:rsidRPr="00536C4D">
        <w:rPr>
          <w:rFonts w:ascii="Times New Roman" w:hAnsi="Times New Roman"/>
          <w:color w:val="000000"/>
          <w:sz w:val="26"/>
          <w:szCs w:val="26"/>
        </w:rPr>
        <w:t xml:space="preserve"> Л.А. Под ред. </w:t>
      </w:r>
      <w:proofErr w:type="spellStart"/>
      <w:r w:rsidRPr="00536C4D">
        <w:rPr>
          <w:rFonts w:ascii="Times New Roman" w:hAnsi="Times New Roman"/>
          <w:color w:val="000000"/>
          <w:sz w:val="26"/>
          <w:szCs w:val="26"/>
        </w:rPr>
        <w:t>Неменского</w:t>
      </w:r>
      <w:proofErr w:type="spellEnd"/>
      <w:r w:rsidRPr="00536C4D">
        <w:rPr>
          <w:rFonts w:ascii="Times New Roman" w:hAnsi="Times New Roman"/>
          <w:color w:val="000000"/>
          <w:sz w:val="26"/>
          <w:szCs w:val="26"/>
        </w:rPr>
        <w:t xml:space="preserve"> Б.М. Искусство и ты. 2 класс. – М., 2005.</w:t>
      </w:r>
    </w:p>
    <w:p w:rsidR="00A97146" w:rsidRPr="00536C4D" w:rsidRDefault="00A97146" w:rsidP="00536C4D">
      <w:pPr>
        <w:shd w:val="clear" w:color="auto" w:fill="FFFFFF"/>
        <w:tabs>
          <w:tab w:val="left" w:pos="284"/>
        </w:tabs>
        <w:spacing w:after="0" w:line="240" w:lineRule="auto"/>
        <w:jc w:val="both"/>
        <w:rPr>
          <w:rFonts w:ascii="Times New Roman" w:eastAsia="Times New Roman" w:hAnsi="Times New Roman" w:cs="Times New Roman"/>
          <w:color w:val="000000"/>
          <w:sz w:val="26"/>
          <w:szCs w:val="26"/>
        </w:rPr>
      </w:pPr>
    </w:p>
    <w:p w:rsidR="00A97146" w:rsidRPr="00536C4D" w:rsidRDefault="00330B45" w:rsidP="00536C4D">
      <w:pPr>
        <w:tabs>
          <w:tab w:val="left" w:pos="284"/>
          <w:tab w:val="left" w:pos="399"/>
          <w:tab w:val="left" w:pos="456"/>
          <w:tab w:val="left" w:pos="513"/>
        </w:tabs>
        <w:spacing w:after="0" w:line="240" w:lineRule="auto"/>
        <w:jc w:val="both"/>
        <w:rPr>
          <w:rFonts w:ascii="Times New Roman" w:hAnsi="Times New Roman" w:cs="Times New Roman"/>
          <w:b/>
          <w:sz w:val="26"/>
          <w:szCs w:val="26"/>
        </w:rPr>
      </w:pPr>
      <w:r w:rsidRPr="00536C4D">
        <w:rPr>
          <w:rFonts w:ascii="Times New Roman" w:hAnsi="Times New Roman" w:cs="Times New Roman"/>
          <w:b/>
          <w:sz w:val="26"/>
          <w:szCs w:val="26"/>
        </w:rPr>
        <w:t>Литература для обучающихся</w:t>
      </w:r>
      <w:r w:rsidR="00A97146" w:rsidRPr="00536C4D">
        <w:rPr>
          <w:rFonts w:ascii="Times New Roman" w:hAnsi="Times New Roman" w:cs="Times New Roman"/>
          <w:b/>
          <w:sz w:val="26"/>
          <w:szCs w:val="26"/>
        </w:rPr>
        <w:t xml:space="preserve">: </w:t>
      </w:r>
    </w:p>
    <w:p w:rsidR="00A97146" w:rsidRPr="00536C4D" w:rsidRDefault="00A97146" w:rsidP="00536C4D">
      <w:pPr>
        <w:shd w:val="clear" w:color="auto" w:fill="FFFFFF"/>
        <w:tabs>
          <w:tab w:val="left" w:pos="284"/>
        </w:tabs>
        <w:spacing w:after="0" w:line="240" w:lineRule="auto"/>
        <w:jc w:val="both"/>
        <w:rPr>
          <w:rFonts w:ascii="Times New Roman" w:eastAsia="Times New Roman" w:hAnsi="Times New Roman" w:cs="Times New Roman"/>
          <w:color w:val="000000"/>
          <w:sz w:val="26"/>
          <w:szCs w:val="26"/>
        </w:rPr>
      </w:pPr>
      <w:r w:rsidRPr="00536C4D">
        <w:rPr>
          <w:rFonts w:ascii="Times New Roman" w:hAnsi="Times New Roman" w:cs="Times New Roman"/>
          <w:sz w:val="26"/>
          <w:szCs w:val="26"/>
        </w:rPr>
        <w:lastRenderedPageBreak/>
        <w:t>1.</w:t>
      </w:r>
      <w:r w:rsidRPr="00536C4D">
        <w:rPr>
          <w:rFonts w:ascii="Times New Roman" w:eastAsia="Times New Roman" w:hAnsi="Times New Roman" w:cs="Times New Roman"/>
          <w:color w:val="000000"/>
          <w:sz w:val="26"/>
          <w:szCs w:val="26"/>
        </w:rPr>
        <w:t xml:space="preserve">Живой мир искусства: программа </w:t>
      </w:r>
      <w:proofErr w:type="spellStart"/>
      <w:r w:rsidRPr="00536C4D">
        <w:rPr>
          <w:rFonts w:ascii="Times New Roman" w:eastAsia="Times New Roman" w:hAnsi="Times New Roman" w:cs="Times New Roman"/>
          <w:color w:val="000000"/>
          <w:sz w:val="26"/>
          <w:szCs w:val="26"/>
        </w:rPr>
        <w:t>полихудожественного</w:t>
      </w:r>
      <w:proofErr w:type="spellEnd"/>
      <w:r w:rsidRPr="00536C4D">
        <w:rPr>
          <w:rFonts w:ascii="Times New Roman" w:eastAsia="Times New Roman" w:hAnsi="Times New Roman" w:cs="Times New Roman"/>
          <w:color w:val="000000"/>
          <w:sz w:val="26"/>
          <w:szCs w:val="26"/>
        </w:rPr>
        <w:t xml:space="preserve"> развития школьников 1-4 классов. – М., 1998.</w:t>
      </w:r>
    </w:p>
    <w:p w:rsidR="00A97146" w:rsidRPr="00536C4D" w:rsidRDefault="00A97146" w:rsidP="00536C4D">
      <w:pPr>
        <w:shd w:val="clear" w:color="auto" w:fill="FFFFFF"/>
        <w:tabs>
          <w:tab w:val="left" w:pos="284"/>
        </w:tabs>
        <w:spacing w:after="0" w:line="240" w:lineRule="auto"/>
        <w:jc w:val="both"/>
        <w:rPr>
          <w:rFonts w:ascii="Times New Roman" w:eastAsia="Times New Roman" w:hAnsi="Times New Roman" w:cs="Times New Roman"/>
          <w:color w:val="000000"/>
          <w:sz w:val="26"/>
          <w:szCs w:val="26"/>
        </w:rPr>
      </w:pPr>
      <w:r w:rsidRPr="00536C4D">
        <w:rPr>
          <w:rFonts w:ascii="Times New Roman" w:hAnsi="Times New Roman" w:cs="Times New Roman"/>
          <w:sz w:val="26"/>
          <w:szCs w:val="26"/>
        </w:rPr>
        <w:t>2.</w:t>
      </w:r>
      <w:r w:rsidRPr="00536C4D">
        <w:rPr>
          <w:rFonts w:ascii="Times New Roman" w:eastAsia="Times New Roman" w:hAnsi="Times New Roman" w:cs="Times New Roman"/>
          <w:color w:val="000000"/>
          <w:sz w:val="26"/>
          <w:szCs w:val="26"/>
        </w:rPr>
        <w:t>Комарова Т.С. Как научить ребенка рисовать. – М.: Столетие, 1998.</w:t>
      </w:r>
    </w:p>
    <w:p w:rsidR="00A97146" w:rsidRPr="00536C4D" w:rsidRDefault="00A97146" w:rsidP="00536C4D">
      <w:pPr>
        <w:shd w:val="clear" w:color="auto" w:fill="FFFFFF"/>
        <w:tabs>
          <w:tab w:val="left" w:pos="284"/>
        </w:tabs>
        <w:spacing w:after="0" w:line="240" w:lineRule="auto"/>
        <w:jc w:val="both"/>
        <w:rPr>
          <w:rFonts w:ascii="Times New Roman" w:eastAsia="Times New Roman" w:hAnsi="Times New Roman" w:cs="Times New Roman"/>
          <w:color w:val="000000"/>
          <w:sz w:val="26"/>
          <w:szCs w:val="26"/>
        </w:rPr>
      </w:pPr>
      <w:r w:rsidRPr="00536C4D">
        <w:rPr>
          <w:rFonts w:ascii="Times New Roman" w:hAnsi="Times New Roman" w:cs="Times New Roman"/>
          <w:sz w:val="26"/>
          <w:szCs w:val="26"/>
        </w:rPr>
        <w:t>3.</w:t>
      </w:r>
      <w:r w:rsidRPr="00536C4D">
        <w:rPr>
          <w:rFonts w:ascii="Times New Roman" w:eastAsia="Times New Roman" w:hAnsi="Times New Roman" w:cs="Times New Roman"/>
          <w:color w:val="000000"/>
          <w:sz w:val="26"/>
          <w:szCs w:val="26"/>
        </w:rPr>
        <w:t>Кузин В.С. Изобразительное искусство и методика его преподавания в начальных классах: учеб</w:t>
      </w:r>
      <w:proofErr w:type="gramStart"/>
      <w:r w:rsidRPr="00536C4D">
        <w:rPr>
          <w:rFonts w:ascii="Times New Roman" w:eastAsia="Times New Roman" w:hAnsi="Times New Roman" w:cs="Times New Roman"/>
          <w:color w:val="000000"/>
          <w:sz w:val="26"/>
          <w:szCs w:val="26"/>
        </w:rPr>
        <w:t>. пособие</w:t>
      </w:r>
      <w:proofErr w:type="gramEnd"/>
      <w:r w:rsidRPr="00536C4D">
        <w:rPr>
          <w:rFonts w:ascii="Times New Roman" w:eastAsia="Times New Roman" w:hAnsi="Times New Roman" w:cs="Times New Roman"/>
          <w:color w:val="000000"/>
          <w:sz w:val="26"/>
          <w:szCs w:val="26"/>
        </w:rPr>
        <w:t xml:space="preserve"> для учащихся </w:t>
      </w:r>
      <w:proofErr w:type="spellStart"/>
      <w:r w:rsidRPr="00536C4D">
        <w:rPr>
          <w:rFonts w:ascii="Times New Roman" w:eastAsia="Times New Roman" w:hAnsi="Times New Roman" w:cs="Times New Roman"/>
          <w:color w:val="000000"/>
          <w:sz w:val="26"/>
          <w:szCs w:val="26"/>
        </w:rPr>
        <w:t>пед</w:t>
      </w:r>
      <w:proofErr w:type="spellEnd"/>
      <w:r w:rsidRPr="00536C4D">
        <w:rPr>
          <w:rFonts w:ascii="Times New Roman" w:eastAsia="Times New Roman" w:hAnsi="Times New Roman" w:cs="Times New Roman"/>
          <w:color w:val="000000"/>
          <w:sz w:val="26"/>
          <w:szCs w:val="26"/>
        </w:rPr>
        <w:t xml:space="preserve">. </w:t>
      </w:r>
      <w:proofErr w:type="spellStart"/>
      <w:r w:rsidRPr="00536C4D">
        <w:rPr>
          <w:rFonts w:ascii="Times New Roman" w:eastAsia="Times New Roman" w:hAnsi="Times New Roman" w:cs="Times New Roman"/>
          <w:color w:val="000000"/>
          <w:sz w:val="26"/>
          <w:szCs w:val="26"/>
        </w:rPr>
        <w:t>уч</w:t>
      </w:r>
      <w:proofErr w:type="spellEnd"/>
      <w:r w:rsidRPr="00536C4D">
        <w:rPr>
          <w:rFonts w:ascii="Times New Roman" w:eastAsia="Times New Roman" w:hAnsi="Times New Roman" w:cs="Times New Roman"/>
          <w:color w:val="000000"/>
          <w:sz w:val="26"/>
          <w:szCs w:val="26"/>
        </w:rPr>
        <w:t>-щ.– М.: Просвещение, 1984.</w:t>
      </w:r>
    </w:p>
    <w:p w:rsidR="00330B45" w:rsidRPr="00536C4D" w:rsidRDefault="00330B45" w:rsidP="00536C4D">
      <w:pPr>
        <w:shd w:val="clear" w:color="auto" w:fill="FFFFFF"/>
        <w:tabs>
          <w:tab w:val="left" w:pos="284"/>
        </w:tabs>
        <w:spacing w:after="0" w:line="240" w:lineRule="auto"/>
        <w:jc w:val="both"/>
        <w:rPr>
          <w:rFonts w:ascii="Times New Roman" w:eastAsia="Times New Roman" w:hAnsi="Times New Roman" w:cs="Times New Roman"/>
          <w:b/>
          <w:color w:val="000000"/>
          <w:sz w:val="26"/>
          <w:szCs w:val="26"/>
        </w:rPr>
      </w:pPr>
      <w:r w:rsidRPr="00536C4D">
        <w:rPr>
          <w:rFonts w:ascii="Times New Roman" w:eastAsia="Times New Roman" w:hAnsi="Times New Roman" w:cs="Times New Roman"/>
          <w:b/>
          <w:color w:val="000000"/>
          <w:sz w:val="26"/>
          <w:szCs w:val="26"/>
        </w:rPr>
        <w:t>Литература для родителей:</w:t>
      </w:r>
    </w:p>
    <w:p w:rsidR="00A97146" w:rsidRPr="00536C4D" w:rsidRDefault="00330B45" w:rsidP="00536C4D">
      <w:pPr>
        <w:shd w:val="clear" w:color="auto" w:fill="FFFFFF"/>
        <w:tabs>
          <w:tab w:val="left" w:pos="284"/>
        </w:tabs>
        <w:spacing w:after="0" w:line="240" w:lineRule="auto"/>
        <w:jc w:val="both"/>
        <w:rPr>
          <w:rFonts w:ascii="Times New Roman" w:eastAsia="Times New Roman" w:hAnsi="Times New Roman" w:cs="Times New Roman"/>
          <w:color w:val="000000"/>
          <w:sz w:val="26"/>
          <w:szCs w:val="26"/>
        </w:rPr>
      </w:pPr>
      <w:r w:rsidRPr="00536C4D">
        <w:rPr>
          <w:rFonts w:ascii="Times New Roman" w:hAnsi="Times New Roman" w:cs="Times New Roman"/>
          <w:sz w:val="26"/>
          <w:szCs w:val="26"/>
        </w:rPr>
        <w:t>1</w:t>
      </w:r>
      <w:r w:rsidR="00A97146" w:rsidRPr="00536C4D">
        <w:rPr>
          <w:rFonts w:ascii="Times New Roman" w:hAnsi="Times New Roman" w:cs="Times New Roman"/>
          <w:sz w:val="26"/>
          <w:szCs w:val="26"/>
        </w:rPr>
        <w:t>.</w:t>
      </w:r>
      <w:r w:rsidR="00A97146" w:rsidRPr="00536C4D">
        <w:rPr>
          <w:rFonts w:ascii="Times New Roman" w:eastAsia="Times New Roman" w:hAnsi="Times New Roman" w:cs="Times New Roman"/>
          <w:color w:val="000000"/>
          <w:sz w:val="26"/>
          <w:szCs w:val="26"/>
        </w:rPr>
        <w:t>Кузин В.С. Методика преподавания изобразительного искусства в 1-3 классах: Пособие для учителя– М.: Просвещение, 1979.</w:t>
      </w:r>
    </w:p>
    <w:p w:rsidR="00A97146" w:rsidRPr="00536C4D" w:rsidRDefault="00330B45" w:rsidP="00536C4D">
      <w:pPr>
        <w:shd w:val="clear" w:color="auto" w:fill="FFFFFF"/>
        <w:tabs>
          <w:tab w:val="left" w:pos="284"/>
        </w:tabs>
        <w:spacing w:after="0" w:line="240" w:lineRule="auto"/>
        <w:jc w:val="both"/>
        <w:rPr>
          <w:rFonts w:ascii="Times New Roman" w:eastAsia="Times New Roman" w:hAnsi="Times New Roman" w:cs="Times New Roman"/>
          <w:color w:val="000000"/>
          <w:sz w:val="26"/>
          <w:szCs w:val="26"/>
        </w:rPr>
      </w:pPr>
      <w:r w:rsidRPr="00536C4D">
        <w:rPr>
          <w:rFonts w:ascii="Times New Roman" w:hAnsi="Times New Roman" w:cs="Times New Roman"/>
          <w:sz w:val="26"/>
          <w:szCs w:val="26"/>
        </w:rPr>
        <w:t>2</w:t>
      </w:r>
      <w:r w:rsidR="00A97146" w:rsidRPr="00536C4D">
        <w:rPr>
          <w:rFonts w:ascii="Times New Roman" w:hAnsi="Times New Roman" w:cs="Times New Roman"/>
          <w:sz w:val="26"/>
          <w:szCs w:val="26"/>
        </w:rPr>
        <w:t>.</w:t>
      </w:r>
      <w:r w:rsidR="00A97146" w:rsidRPr="00536C4D">
        <w:rPr>
          <w:rFonts w:ascii="Times New Roman" w:eastAsia="Times New Roman" w:hAnsi="Times New Roman" w:cs="Times New Roman"/>
          <w:color w:val="000000"/>
          <w:sz w:val="26"/>
          <w:szCs w:val="26"/>
        </w:rPr>
        <w:t>Неменский Б.М. Мудрость красоты. – М.: Просвещение, 1987.</w:t>
      </w:r>
    </w:p>
    <w:p w:rsidR="00330B45" w:rsidRPr="00536C4D" w:rsidRDefault="00330B45" w:rsidP="00536C4D">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6"/>
          <w:szCs w:val="26"/>
        </w:rPr>
      </w:pPr>
      <w:r w:rsidRPr="00536C4D">
        <w:rPr>
          <w:rFonts w:ascii="Times New Roman" w:eastAsia="Times New Roman" w:hAnsi="Times New Roman" w:cs="Times New Roman"/>
          <w:color w:val="000000"/>
          <w:sz w:val="26"/>
          <w:szCs w:val="26"/>
        </w:rPr>
        <w:t>3.</w:t>
      </w:r>
      <w:r w:rsidRPr="00536C4D">
        <w:rPr>
          <w:rFonts w:ascii="Times New Roman" w:eastAsia="Times New Roman" w:hAnsi="Times New Roman" w:cs="Times New Roman"/>
          <w:color w:val="000000"/>
          <w:sz w:val="26"/>
          <w:szCs w:val="26"/>
          <w:bdr w:val="none" w:sz="0" w:space="0" w:color="auto" w:frame="1"/>
        </w:rPr>
        <w:t xml:space="preserve"> Выготский Л.С. Воображение и творчество в детском возрасте. – М., 2016 </w:t>
      </w:r>
    </w:p>
    <w:p w:rsidR="00330B45" w:rsidRPr="00536C4D" w:rsidRDefault="00330B45" w:rsidP="00536C4D">
      <w:pPr>
        <w:shd w:val="clear" w:color="auto" w:fill="FFFFFF"/>
        <w:tabs>
          <w:tab w:val="left" w:pos="284"/>
        </w:tabs>
        <w:spacing w:after="0" w:line="240" w:lineRule="auto"/>
        <w:jc w:val="both"/>
        <w:rPr>
          <w:rFonts w:ascii="Times New Roman" w:eastAsia="Times New Roman" w:hAnsi="Times New Roman" w:cs="Times New Roman"/>
          <w:color w:val="000000"/>
          <w:sz w:val="26"/>
          <w:szCs w:val="26"/>
        </w:rPr>
      </w:pPr>
    </w:p>
    <w:p w:rsidR="00A97146" w:rsidRPr="00536C4D" w:rsidRDefault="00A97146" w:rsidP="00536C4D">
      <w:pPr>
        <w:shd w:val="clear" w:color="auto" w:fill="FFFFFF"/>
        <w:tabs>
          <w:tab w:val="left" w:pos="284"/>
        </w:tabs>
        <w:spacing w:after="0" w:line="240" w:lineRule="auto"/>
        <w:jc w:val="both"/>
        <w:rPr>
          <w:rStyle w:val="FontStyle27"/>
          <w:rFonts w:ascii="Times New Roman" w:hAnsi="Times New Roman" w:cs="Times New Roman"/>
          <w:sz w:val="26"/>
          <w:szCs w:val="26"/>
        </w:rPr>
      </w:pPr>
    </w:p>
    <w:p w:rsidR="00A97146" w:rsidRPr="00536C4D" w:rsidRDefault="00A97146" w:rsidP="00536C4D">
      <w:pPr>
        <w:tabs>
          <w:tab w:val="left" w:pos="284"/>
          <w:tab w:val="left" w:pos="399"/>
          <w:tab w:val="left" w:pos="456"/>
          <w:tab w:val="left" w:pos="513"/>
        </w:tabs>
        <w:spacing w:after="0" w:line="240" w:lineRule="auto"/>
        <w:jc w:val="both"/>
        <w:rPr>
          <w:rFonts w:ascii="Times New Roman" w:hAnsi="Times New Roman" w:cs="Times New Roman"/>
          <w:b/>
          <w:sz w:val="26"/>
          <w:szCs w:val="26"/>
        </w:rPr>
      </w:pPr>
      <w:r w:rsidRPr="00536C4D">
        <w:rPr>
          <w:rFonts w:ascii="Times New Roman" w:hAnsi="Times New Roman" w:cs="Times New Roman"/>
          <w:b/>
          <w:sz w:val="26"/>
          <w:szCs w:val="26"/>
        </w:rPr>
        <w:t xml:space="preserve">Интернет-ресурсы: </w:t>
      </w:r>
    </w:p>
    <w:p w:rsidR="00A97146" w:rsidRPr="00536C4D" w:rsidRDefault="00A97146" w:rsidP="00536C4D">
      <w:pPr>
        <w:numPr>
          <w:ilvl w:val="0"/>
          <w:numId w:val="5"/>
        </w:numPr>
        <w:tabs>
          <w:tab w:val="left" w:pos="284"/>
          <w:tab w:val="left" w:pos="374"/>
        </w:tabs>
        <w:spacing w:after="0" w:line="240" w:lineRule="auto"/>
        <w:ind w:left="0" w:firstLine="0"/>
        <w:jc w:val="both"/>
        <w:rPr>
          <w:rFonts w:ascii="Times New Roman" w:hAnsi="Times New Roman" w:cs="Times New Roman"/>
          <w:sz w:val="26"/>
          <w:szCs w:val="26"/>
        </w:rPr>
      </w:pPr>
      <w:r w:rsidRPr="00536C4D">
        <w:rPr>
          <w:rFonts w:ascii="Times New Roman" w:hAnsi="Times New Roman" w:cs="Times New Roman"/>
          <w:sz w:val="26"/>
          <w:szCs w:val="26"/>
        </w:rPr>
        <w:t>http://kuznetsova-books.ru/blog/pravopolusharnoe_risovaniе/2019-07-21-145</w:t>
      </w:r>
    </w:p>
    <w:p w:rsidR="00A97146" w:rsidRPr="00536C4D" w:rsidRDefault="00A97146" w:rsidP="00536C4D">
      <w:pPr>
        <w:numPr>
          <w:ilvl w:val="0"/>
          <w:numId w:val="5"/>
        </w:numPr>
        <w:tabs>
          <w:tab w:val="left" w:pos="284"/>
          <w:tab w:val="left" w:pos="374"/>
        </w:tabs>
        <w:spacing w:after="0" w:line="240" w:lineRule="auto"/>
        <w:ind w:left="0" w:firstLine="0"/>
        <w:jc w:val="both"/>
        <w:rPr>
          <w:rFonts w:ascii="Times New Roman" w:hAnsi="Times New Roman" w:cs="Times New Roman"/>
          <w:sz w:val="26"/>
          <w:szCs w:val="26"/>
        </w:rPr>
      </w:pPr>
      <w:r w:rsidRPr="00536C4D">
        <w:rPr>
          <w:rFonts w:ascii="Times New Roman" w:hAnsi="Times New Roman" w:cs="Times New Roman"/>
          <w:sz w:val="26"/>
          <w:szCs w:val="26"/>
        </w:rPr>
        <w:t>https://myintelligentkids.com/plastilinografiya-dlya-razvitiya-tvorcheskix-sposobnostej-detej-i-ee-vidy</w:t>
      </w:r>
    </w:p>
    <w:p w:rsidR="00A97146" w:rsidRPr="00536C4D" w:rsidRDefault="00A97146" w:rsidP="00536C4D">
      <w:pPr>
        <w:numPr>
          <w:ilvl w:val="0"/>
          <w:numId w:val="5"/>
        </w:numPr>
        <w:tabs>
          <w:tab w:val="left" w:pos="284"/>
          <w:tab w:val="left" w:pos="374"/>
        </w:tabs>
        <w:spacing w:after="0" w:line="240" w:lineRule="auto"/>
        <w:ind w:left="0" w:firstLine="0"/>
        <w:jc w:val="both"/>
        <w:rPr>
          <w:rFonts w:ascii="Times New Roman" w:hAnsi="Times New Roman" w:cs="Times New Roman"/>
          <w:sz w:val="26"/>
          <w:szCs w:val="26"/>
        </w:rPr>
      </w:pPr>
      <w:r w:rsidRPr="00536C4D">
        <w:rPr>
          <w:rFonts w:ascii="Times New Roman" w:hAnsi="Times New Roman" w:cs="Times New Roman"/>
          <w:sz w:val="26"/>
          <w:szCs w:val="26"/>
        </w:rPr>
        <w:t>https://podrastu.ru/deyatelnost/akvatipiya.html</w:t>
      </w:r>
    </w:p>
    <w:p w:rsidR="00A97146" w:rsidRPr="00536C4D" w:rsidRDefault="00A97146" w:rsidP="00536C4D">
      <w:pPr>
        <w:numPr>
          <w:ilvl w:val="0"/>
          <w:numId w:val="5"/>
        </w:numPr>
        <w:tabs>
          <w:tab w:val="left" w:pos="284"/>
          <w:tab w:val="left" w:pos="374"/>
        </w:tabs>
        <w:spacing w:after="0" w:line="240" w:lineRule="auto"/>
        <w:ind w:left="0" w:firstLine="0"/>
        <w:jc w:val="both"/>
        <w:rPr>
          <w:rFonts w:ascii="Times New Roman" w:hAnsi="Times New Roman" w:cs="Times New Roman"/>
          <w:sz w:val="26"/>
          <w:szCs w:val="26"/>
        </w:rPr>
      </w:pPr>
      <w:r w:rsidRPr="00536C4D">
        <w:rPr>
          <w:rFonts w:ascii="Times New Roman" w:hAnsi="Times New Roman" w:cs="Times New Roman"/>
          <w:sz w:val="26"/>
          <w:szCs w:val="26"/>
        </w:rPr>
        <w:t>http://risovat-legko.com/texnika-monotipiya-risovanie-dlya-detej/</w:t>
      </w:r>
    </w:p>
    <w:p w:rsidR="00A97146" w:rsidRPr="00536C4D" w:rsidRDefault="00A97146" w:rsidP="00536C4D">
      <w:pPr>
        <w:numPr>
          <w:ilvl w:val="0"/>
          <w:numId w:val="5"/>
        </w:numPr>
        <w:tabs>
          <w:tab w:val="left" w:pos="284"/>
          <w:tab w:val="left" w:pos="374"/>
        </w:tabs>
        <w:spacing w:after="0" w:line="240" w:lineRule="auto"/>
        <w:ind w:left="0" w:firstLine="0"/>
        <w:jc w:val="both"/>
        <w:rPr>
          <w:rFonts w:ascii="Times New Roman" w:hAnsi="Times New Roman" w:cs="Times New Roman"/>
          <w:sz w:val="26"/>
          <w:szCs w:val="26"/>
        </w:rPr>
      </w:pPr>
      <w:r w:rsidRPr="00536C4D">
        <w:rPr>
          <w:rFonts w:ascii="Times New Roman" w:hAnsi="Times New Roman" w:cs="Times New Roman"/>
          <w:sz w:val="26"/>
          <w:szCs w:val="26"/>
        </w:rPr>
        <w:t>https://aniop.ru/rastyagka/</w:t>
      </w:r>
    </w:p>
    <w:p w:rsidR="00A97146" w:rsidRPr="00536C4D" w:rsidRDefault="00A97146" w:rsidP="00536C4D">
      <w:pPr>
        <w:shd w:val="clear" w:color="auto" w:fill="FFFFFF"/>
        <w:tabs>
          <w:tab w:val="left" w:pos="284"/>
        </w:tabs>
        <w:spacing w:after="0" w:line="240" w:lineRule="auto"/>
        <w:jc w:val="both"/>
        <w:rPr>
          <w:rFonts w:ascii="Times New Roman" w:eastAsia="Times New Roman" w:hAnsi="Times New Roman" w:cs="Times New Roman"/>
          <w:color w:val="000000"/>
          <w:sz w:val="26"/>
          <w:szCs w:val="26"/>
        </w:rPr>
      </w:pPr>
    </w:p>
    <w:p w:rsidR="00A97146" w:rsidRPr="00536C4D" w:rsidRDefault="00A97146" w:rsidP="00536C4D">
      <w:pPr>
        <w:shd w:val="clear" w:color="auto" w:fill="FFFFFF"/>
        <w:tabs>
          <w:tab w:val="left" w:pos="284"/>
        </w:tabs>
        <w:spacing w:after="0" w:line="240" w:lineRule="auto"/>
        <w:jc w:val="both"/>
        <w:rPr>
          <w:rFonts w:ascii="Times New Roman" w:eastAsia="Times New Roman" w:hAnsi="Times New Roman" w:cs="Times New Roman"/>
          <w:color w:val="000000"/>
          <w:sz w:val="26"/>
          <w:szCs w:val="26"/>
        </w:rPr>
      </w:pPr>
    </w:p>
    <w:p w:rsidR="00A97146" w:rsidRPr="00536C4D" w:rsidRDefault="00A97146" w:rsidP="00536C4D">
      <w:pPr>
        <w:shd w:val="clear" w:color="auto" w:fill="FFFFFF"/>
        <w:tabs>
          <w:tab w:val="left" w:pos="284"/>
        </w:tabs>
        <w:spacing w:after="0" w:line="240" w:lineRule="auto"/>
        <w:jc w:val="both"/>
        <w:rPr>
          <w:rFonts w:ascii="Times New Roman" w:eastAsia="Times New Roman" w:hAnsi="Times New Roman" w:cs="Times New Roman"/>
          <w:color w:val="000000"/>
          <w:sz w:val="26"/>
          <w:szCs w:val="26"/>
        </w:rPr>
      </w:pPr>
    </w:p>
    <w:p w:rsidR="00A97146" w:rsidRPr="00536C4D" w:rsidRDefault="00A97146" w:rsidP="00536C4D">
      <w:pPr>
        <w:shd w:val="clear" w:color="auto" w:fill="FFFFFF"/>
        <w:tabs>
          <w:tab w:val="left" w:pos="284"/>
        </w:tabs>
        <w:spacing w:after="0" w:line="240" w:lineRule="auto"/>
        <w:jc w:val="both"/>
        <w:rPr>
          <w:rFonts w:ascii="Times New Roman" w:eastAsia="Times New Roman" w:hAnsi="Times New Roman" w:cs="Times New Roman"/>
          <w:color w:val="000000"/>
          <w:sz w:val="26"/>
          <w:szCs w:val="26"/>
        </w:rPr>
      </w:pPr>
    </w:p>
    <w:p w:rsidR="00A97146" w:rsidRPr="00536C4D" w:rsidRDefault="00A97146" w:rsidP="00536C4D">
      <w:pPr>
        <w:shd w:val="clear" w:color="auto" w:fill="FFFFFF"/>
        <w:tabs>
          <w:tab w:val="left" w:pos="284"/>
        </w:tabs>
        <w:spacing w:after="0" w:line="240" w:lineRule="auto"/>
        <w:jc w:val="both"/>
        <w:rPr>
          <w:rFonts w:ascii="Times New Roman" w:eastAsia="Times New Roman" w:hAnsi="Times New Roman" w:cs="Times New Roman"/>
          <w:color w:val="000000"/>
          <w:sz w:val="26"/>
          <w:szCs w:val="26"/>
        </w:rPr>
      </w:pPr>
    </w:p>
    <w:p w:rsidR="00A97146" w:rsidRPr="00BA6765" w:rsidRDefault="00A97146" w:rsidP="00A97146">
      <w:pPr>
        <w:shd w:val="clear" w:color="auto" w:fill="FFFFFF"/>
        <w:spacing w:after="0" w:line="360" w:lineRule="auto"/>
        <w:jc w:val="both"/>
        <w:rPr>
          <w:rFonts w:ascii="Times New Roman" w:eastAsia="Times New Roman" w:hAnsi="Times New Roman" w:cs="Times New Roman"/>
          <w:color w:val="000000"/>
          <w:sz w:val="24"/>
          <w:szCs w:val="24"/>
        </w:rPr>
      </w:pPr>
    </w:p>
    <w:p w:rsidR="00A97146" w:rsidRPr="00BA6765" w:rsidRDefault="00A97146" w:rsidP="00A97146">
      <w:pPr>
        <w:shd w:val="clear" w:color="auto" w:fill="FFFFFF"/>
        <w:spacing w:after="0" w:line="360" w:lineRule="auto"/>
        <w:jc w:val="both"/>
        <w:rPr>
          <w:rFonts w:ascii="Times New Roman" w:eastAsia="Times New Roman" w:hAnsi="Times New Roman" w:cs="Times New Roman"/>
          <w:color w:val="000000"/>
          <w:sz w:val="24"/>
          <w:szCs w:val="24"/>
        </w:rPr>
      </w:pPr>
    </w:p>
    <w:p w:rsidR="00A97146" w:rsidRPr="00BA6765" w:rsidRDefault="00A97146" w:rsidP="00A97146">
      <w:pPr>
        <w:shd w:val="clear" w:color="auto" w:fill="FFFFFF"/>
        <w:spacing w:after="0" w:line="360" w:lineRule="auto"/>
        <w:jc w:val="both"/>
        <w:rPr>
          <w:rFonts w:ascii="Times New Roman" w:eastAsia="Times New Roman" w:hAnsi="Times New Roman" w:cs="Times New Roman"/>
          <w:color w:val="000000"/>
          <w:sz w:val="24"/>
          <w:szCs w:val="24"/>
        </w:rPr>
      </w:pPr>
    </w:p>
    <w:p w:rsidR="00A97146" w:rsidRDefault="00A97146" w:rsidP="00A97146">
      <w:pPr>
        <w:shd w:val="clear" w:color="auto" w:fill="FFFFFF"/>
        <w:spacing w:after="0" w:line="240" w:lineRule="auto"/>
        <w:jc w:val="both"/>
        <w:rPr>
          <w:rFonts w:ascii="Times New Roman" w:eastAsia="Times New Roman" w:hAnsi="Times New Roman" w:cs="Times New Roman"/>
          <w:color w:val="000000"/>
          <w:sz w:val="24"/>
          <w:szCs w:val="24"/>
        </w:rPr>
      </w:pPr>
    </w:p>
    <w:p w:rsidR="00A97146" w:rsidRDefault="00A97146" w:rsidP="00A97146">
      <w:pPr>
        <w:shd w:val="clear" w:color="auto" w:fill="FFFFFF"/>
        <w:spacing w:after="0" w:line="240" w:lineRule="auto"/>
        <w:jc w:val="both"/>
        <w:rPr>
          <w:rFonts w:ascii="Times New Roman" w:eastAsia="Times New Roman" w:hAnsi="Times New Roman" w:cs="Times New Roman"/>
          <w:color w:val="000000"/>
          <w:sz w:val="24"/>
          <w:szCs w:val="24"/>
        </w:rPr>
      </w:pPr>
    </w:p>
    <w:p w:rsidR="00A97146" w:rsidRDefault="00A97146" w:rsidP="00A97146">
      <w:pPr>
        <w:shd w:val="clear" w:color="auto" w:fill="FFFFFF"/>
        <w:spacing w:after="0" w:line="240" w:lineRule="auto"/>
        <w:jc w:val="both"/>
        <w:rPr>
          <w:rFonts w:ascii="Times New Roman" w:eastAsia="Times New Roman" w:hAnsi="Times New Roman" w:cs="Times New Roman"/>
          <w:color w:val="000000"/>
          <w:sz w:val="24"/>
          <w:szCs w:val="24"/>
        </w:rPr>
      </w:pPr>
    </w:p>
    <w:p w:rsidR="00A97146" w:rsidRDefault="00A97146" w:rsidP="00A97146">
      <w:pPr>
        <w:shd w:val="clear" w:color="auto" w:fill="FFFFFF"/>
        <w:spacing w:after="0" w:line="240" w:lineRule="auto"/>
        <w:jc w:val="both"/>
        <w:rPr>
          <w:rFonts w:ascii="Times New Roman" w:eastAsia="Times New Roman" w:hAnsi="Times New Roman" w:cs="Times New Roman"/>
          <w:color w:val="000000"/>
          <w:sz w:val="24"/>
          <w:szCs w:val="24"/>
        </w:rPr>
      </w:pPr>
    </w:p>
    <w:p w:rsidR="00A97146" w:rsidRDefault="00A97146" w:rsidP="00A97146">
      <w:pPr>
        <w:shd w:val="clear" w:color="auto" w:fill="FFFFFF"/>
        <w:spacing w:after="0" w:line="240" w:lineRule="auto"/>
        <w:jc w:val="both"/>
        <w:rPr>
          <w:rFonts w:ascii="Times New Roman" w:eastAsia="Times New Roman" w:hAnsi="Times New Roman" w:cs="Times New Roman"/>
          <w:color w:val="000000"/>
          <w:sz w:val="24"/>
          <w:szCs w:val="24"/>
        </w:rPr>
      </w:pPr>
    </w:p>
    <w:p w:rsidR="00A97146" w:rsidRDefault="00A97146" w:rsidP="00A97146">
      <w:pPr>
        <w:shd w:val="clear" w:color="auto" w:fill="FFFFFF"/>
        <w:spacing w:after="0" w:line="240" w:lineRule="auto"/>
        <w:jc w:val="both"/>
        <w:rPr>
          <w:rFonts w:ascii="Times New Roman" w:eastAsia="Times New Roman" w:hAnsi="Times New Roman" w:cs="Times New Roman"/>
          <w:color w:val="000000"/>
          <w:sz w:val="24"/>
          <w:szCs w:val="24"/>
        </w:rPr>
      </w:pPr>
    </w:p>
    <w:p w:rsidR="00D96071" w:rsidRPr="00E23366" w:rsidRDefault="00D96071" w:rsidP="00D96071">
      <w:pPr>
        <w:shd w:val="clear" w:color="auto" w:fill="FFFFFF"/>
        <w:spacing w:after="0" w:line="360" w:lineRule="auto"/>
        <w:rPr>
          <w:rFonts w:ascii="Times New Roman" w:eastAsia="Times New Roman" w:hAnsi="Times New Roman" w:cs="Times New Roman"/>
          <w:color w:val="000000"/>
          <w:sz w:val="28"/>
          <w:szCs w:val="28"/>
        </w:rPr>
      </w:pPr>
    </w:p>
    <w:p w:rsidR="00E23366" w:rsidRPr="002303E5" w:rsidRDefault="00E23366" w:rsidP="00E23366">
      <w:pPr>
        <w:pStyle w:val="a5"/>
        <w:rPr>
          <w:b/>
          <w:sz w:val="28"/>
          <w:szCs w:val="28"/>
        </w:rPr>
      </w:pPr>
    </w:p>
    <w:p w:rsidR="00E23366" w:rsidRPr="00E23366" w:rsidRDefault="00E23366" w:rsidP="005968B2">
      <w:pPr>
        <w:shd w:val="clear" w:color="auto" w:fill="FFFFFF"/>
        <w:spacing w:after="225" w:line="360" w:lineRule="atLeast"/>
        <w:textAlignment w:val="baseline"/>
        <w:rPr>
          <w:rFonts w:ascii="Times New Roman" w:eastAsia="Times New Roman" w:hAnsi="Times New Roman" w:cs="Times New Roman"/>
          <w:color w:val="000000"/>
          <w:sz w:val="28"/>
          <w:szCs w:val="28"/>
        </w:rPr>
      </w:pPr>
    </w:p>
    <w:p w:rsidR="005968B2" w:rsidRPr="002D59E3" w:rsidRDefault="005968B2" w:rsidP="005968B2">
      <w:pPr>
        <w:shd w:val="clear" w:color="auto" w:fill="FFFFFF"/>
        <w:spacing w:after="0" w:line="360" w:lineRule="auto"/>
        <w:rPr>
          <w:rFonts w:ascii="Times New Roman" w:eastAsia="Times New Roman" w:hAnsi="Times New Roman" w:cs="Times New Roman"/>
          <w:color w:val="000000"/>
          <w:sz w:val="28"/>
          <w:szCs w:val="28"/>
        </w:rPr>
      </w:pPr>
    </w:p>
    <w:p w:rsidR="00244FFD" w:rsidRPr="002D59E3" w:rsidRDefault="00244FFD" w:rsidP="00244FFD">
      <w:pPr>
        <w:shd w:val="clear" w:color="auto" w:fill="FFFFFF"/>
        <w:spacing w:after="0" w:line="360" w:lineRule="auto"/>
        <w:jc w:val="both"/>
        <w:rPr>
          <w:rFonts w:ascii="Times New Roman" w:eastAsia="Times New Roman" w:hAnsi="Times New Roman" w:cs="Times New Roman"/>
          <w:color w:val="000000"/>
          <w:sz w:val="28"/>
          <w:szCs w:val="28"/>
        </w:rPr>
      </w:pPr>
    </w:p>
    <w:p w:rsidR="00244FFD" w:rsidRDefault="00244FFD" w:rsidP="00244FFD">
      <w:pPr>
        <w:shd w:val="clear" w:color="auto" w:fill="FFFFFF"/>
        <w:spacing w:after="0" w:line="360" w:lineRule="auto"/>
        <w:jc w:val="both"/>
        <w:rPr>
          <w:rFonts w:ascii="Times New Roman" w:eastAsia="Times New Roman" w:hAnsi="Times New Roman" w:cs="Times New Roman"/>
          <w:b/>
          <w:bCs/>
          <w:color w:val="000000"/>
          <w:sz w:val="28"/>
          <w:szCs w:val="28"/>
        </w:rPr>
      </w:pPr>
    </w:p>
    <w:p w:rsidR="0006611C" w:rsidRDefault="0006611C" w:rsidP="00DE51CF">
      <w:pPr>
        <w:shd w:val="clear" w:color="auto" w:fill="FFFFFF"/>
        <w:spacing w:after="0" w:line="504" w:lineRule="atLeast"/>
        <w:rPr>
          <w:rFonts w:ascii="Times New Roman" w:hAnsi="Times New Roman" w:cs="Times New Roman"/>
          <w:sz w:val="28"/>
          <w:szCs w:val="28"/>
        </w:rPr>
      </w:pPr>
    </w:p>
    <w:p w:rsidR="0006611C" w:rsidRDefault="0006611C" w:rsidP="0006611C">
      <w:pPr>
        <w:shd w:val="clear" w:color="auto" w:fill="FFFFFF"/>
        <w:spacing w:after="0" w:line="504" w:lineRule="atLeast"/>
        <w:jc w:val="center"/>
        <w:rPr>
          <w:rFonts w:ascii="Times New Roman" w:hAnsi="Times New Roman" w:cs="Times New Roman"/>
          <w:sz w:val="28"/>
          <w:szCs w:val="28"/>
        </w:rPr>
      </w:pPr>
    </w:p>
    <w:p w:rsidR="0006611C" w:rsidRDefault="0006611C" w:rsidP="00244FFD">
      <w:pPr>
        <w:shd w:val="clear" w:color="auto" w:fill="FFFFFF"/>
        <w:spacing w:after="0" w:line="504" w:lineRule="atLeast"/>
        <w:rPr>
          <w:rFonts w:ascii="Times New Roman" w:hAnsi="Times New Roman" w:cs="Times New Roman"/>
          <w:sz w:val="28"/>
          <w:szCs w:val="28"/>
        </w:rPr>
      </w:pPr>
    </w:p>
    <w:p w:rsidR="0006611C" w:rsidRDefault="0006611C" w:rsidP="0006611C">
      <w:pPr>
        <w:shd w:val="clear" w:color="auto" w:fill="FFFFFF"/>
        <w:spacing w:after="0" w:line="504" w:lineRule="atLeast"/>
        <w:rPr>
          <w:rFonts w:ascii="Times New Roman" w:hAnsi="Times New Roman" w:cs="Times New Roman"/>
          <w:sz w:val="28"/>
          <w:szCs w:val="28"/>
        </w:rPr>
      </w:pPr>
    </w:p>
    <w:p w:rsidR="0006611C" w:rsidRPr="00F63411" w:rsidRDefault="0006611C" w:rsidP="000661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939B1" w:rsidRDefault="000939B1"/>
    <w:sectPr w:rsidR="000939B1" w:rsidSect="005C5A43">
      <w:headerReference w:type="default" r:id="rId8"/>
      <w:footerReference w:type="default" r:id="rId9"/>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583" w:rsidRDefault="008C3583" w:rsidP="00BC0367">
      <w:pPr>
        <w:spacing w:after="0" w:line="240" w:lineRule="auto"/>
      </w:pPr>
      <w:r>
        <w:separator/>
      </w:r>
    </w:p>
  </w:endnote>
  <w:endnote w:type="continuationSeparator" w:id="0">
    <w:p w:rsidR="008C3583" w:rsidRDefault="008C3583" w:rsidP="00BC0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616245"/>
      <w:docPartObj>
        <w:docPartGallery w:val="Page Numbers (Bottom of Page)"/>
        <w:docPartUnique/>
      </w:docPartObj>
    </w:sdtPr>
    <w:sdtEndPr/>
    <w:sdtContent>
      <w:p w:rsidR="005C5A43" w:rsidRDefault="005C5A43">
        <w:pPr>
          <w:pStyle w:val="aa"/>
          <w:jc w:val="center"/>
        </w:pPr>
        <w:r>
          <w:fldChar w:fldCharType="begin"/>
        </w:r>
        <w:r>
          <w:instrText>PAGE   \* MERGEFORMAT</w:instrText>
        </w:r>
        <w:r>
          <w:fldChar w:fldCharType="separate"/>
        </w:r>
        <w:r w:rsidR="00480F88">
          <w:rPr>
            <w:noProof/>
          </w:rPr>
          <w:t>17</w:t>
        </w:r>
        <w:r>
          <w:fldChar w:fldCharType="end"/>
        </w:r>
      </w:p>
    </w:sdtContent>
  </w:sdt>
  <w:p w:rsidR="005C5A43" w:rsidRDefault="005C5A4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583" w:rsidRDefault="008C3583" w:rsidP="00BC0367">
      <w:pPr>
        <w:spacing w:after="0" w:line="240" w:lineRule="auto"/>
      </w:pPr>
      <w:r>
        <w:separator/>
      </w:r>
    </w:p>
  </w:footnote>
  <w:footnote w:type="continuationSeparator" w:id="0">
    <w:p w:rsidR="008C3583" w:rsidRDefault="008C3583" w:rsidP="00BC03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A43" w:rsidRPr="003A7FC6" w:rsidRDefault="005C5A43" w:rsidP="005C5A43">
    <w:pPr>
      <w:pStyle w:val="a8"/>
      <w:pBdr>
        <w:bottom w:val="thickThinSmallGap" w:sz="24" w:space="1" w:color="622423"/>
      </w:pBdr>
      <w:jc w:val="center"/>
      <w:rPr>
        <w:rFonts w:ascii="Times New Roman" w:hAnsi="Times New Roman"/>
        <w:i/>
        <w:sz w:val="24"/>
        <w:szCs w:val="24"/>
      </w:rPr>
    </w:pPr>
    <w:r w:rsidRPr="003A7FC6">
      <w:rPr>
        <w:rFonts w:ascii="Times New Roman" w:hAnsi="Times New Roman"/>
        <w:i/>
        <w:sz w:val="24"/>
        <w:szCs w:val="24"/>
      </w:rPr>
      <w:t xml:space="preserve">Дополнительная образовательная </w:t>
    </w:r>
    <w:r>
      <w:rPr>
        <w:rFonts w:ascii="Times New Roman" w:hAnsi="Times New Roman"/>
        <w:i/>
        <w:sz w:val="24"/>
        <w:szCs w:val="24"/>
      </w:rPr>
      <w:t xml:space="preserve">общеразвивающая </w:t>
    </w:r>
    <w:r w:rsidRPr="003A7FC6">
      <w:rPr>
        <w:rFonts w:ascii="Times New Roman" w:hAnsi="Times New Roman"/>
        <w:i/>
        <w:sz w:val="24"/>
        <w:szCs w:val="24"/>
      </w:rPr>
      <w:t>программа</w:t>
    </w:r>
  </w:p>
  <w:p w:rsidR="005C5A43" w:rsidRDefault="005C5A43" w:rsidP="005C5A43">
    <w:pPr>
      <w:pStyle w:val="a8"/>
      <w:pBdr>
        <w:bottom w:val="thickThinSmallGap" w:sz="24" w:space="1" w:color="622423"/>
      </w:pBdr>
      <w:jc w:val="center"/>
      <w:rPr>
        <w:rFonts w:ascii="Times New Roman" w:hAnsi="Times New Roman"/>
        <w:i/>
        <w:sz w:val="24"/>
        <w:szCs w:val="24"/>
      </w:rPr>
    </w:pPr>
    <w:proofErr w:type="gramStart"/>
    <w:r>
      <w:rPr>
        <w:rFonts w:ascii="Times New Roman" w:hAnsi="Times New Roman"/>
        <w:i/>
        <w:sz w:val="24"/>
        <w:szCs w:val="24"/>
      </w:rPr>
      <w:t>художественной</w:t>
    </w:r>
    <w:proofErr w:type="gramEnd"/>
    <w:r>
      <w:rPr>
        <w:rFonts w:ascii="Times New Roman" w:hAnsi="Times New Roman"/>
        <w:i/>
        <w:sz w:val="24"/>
        <w:szCs w:val="24"/>
      </w:rPr>
      <w:t xml:space="preserve"> направленности</w:t>
    </w:r>
  </w:p>
  <w:p w:rsidR="005C5A43" w:rsidRDefault="005C5A43" w:rsidP="005C5A43">
    <w:pPr>
      <w:pStyle w:val="a8"/>
      <w:pBdr>
        <w:bottom w:val="thickThinSmallGap" w:sz="24" w:space="1" w:color="622423"/>
      </w:pBdr>
      <w:jc w:val="center"/>
      <w:rPr>
        <w:rFonts w:ascii="Times New Roman" w:hAnsi="Times New Roman"/>
        <w:i/>
        <w:sz w:val="24"/>
        <w:szCs w:val="24"/>
      </w:rPr>
    </w:pPr>
    <w:r>
      <w:rPr>
        <w:rFonts w:ascii="Times New Roman" w:hAnsi="Times New Roman"/>
        <w:i/>
        <w:sz w:val="24"/>
        <w:szCs w:val="24"/>
      </w:rPr>
      <w:t>«Юный художник</w:t>
    </w:r>
    <w:r w:rsidRPr="003A7FC6">
      <w:rPr>
        <w:rFonts w:ascii="Times New Roman" w:hAnsi="Times New Roman"/>
        <w:i/>
        <w:sz w:val="24"/>
        <w:szCs w:val="24"/>
      </w:rPr>
      <w:t>»</w:t>
    </w:r>
    <w:r>
      <w:rPr>
        <w:rFonts w:ascii="Times New Roman" w:hAnsi="Times New Roman"/>
        <w:i/>
        <w:sz w:val="24"/>
        <w:szCs w:val="24"/>
      </w:rPr>
      <w:t xml:space="preserve"> </w:t>
    </w:r>
  </w:p>
  <w:p w:rsidR="005C5A43" w:rsidRDefault="005C5A43" w:rsidP="005C5A43">
    <w:pPr>
      <w:pStyle w:val="a8"/>
    </w:pPr>
  </w:p>
  <w:p w:rsidR="005C5A43" w:rsidRDefault="005C5A4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hybridMultilevel"/>
    <w:tmpl w:val="A6743D56"/>
    <w:lvl w:ilvl="0" w:tplc="DDA478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00000B"/>
    <w:multiLevelType w:val="hybridMultilevel"/>
    <w:tmpl w:val="DFE28A12"/>
    <w:lvl w:ilvl="0" w:tplc="DDA478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CE38D2"/>
    <w:multiLevelType w:val="multilevel"/>
    <w:tmpl w:val="3F921C58"/>
    <w:lvl w:ilvl="0">
      <w:start w:val="1"/>
      <w:numFmt w:val="decimal"/>
      <w:lvlText w:val="%1."/>
      <w:lvlJc w:val="left"/>
      <w:pPr>
        <w:tabs>
          <w:tab w:val="num" w:pos="720"/>
        </w:tabs>
        <w:ind w:left="720" w:hanging="360"/>
      </w:pPr>
      <w:rPr>
        <w:color w:val="auto"/>
      </w:rPr>
    </w:lvl>
    <w:lvl w:ilvl="1">
      <w:start w:val="1"/>
      <w:numFmt w:val="decimal"/>
      <w:lvlRestart w:val="0"/>
      <w:lvlText w:val="%2."/>
      <w:lvlJc w:val="left"/>
      <w:pPr>
        <w:tabs>
          <w:tab w:val="num" w:pos="1440"/>
        </w:tabs>
        <w:ind w:left="1440" w:hanging="360"/>
      </w:pPr>
    </w:lvl>
    <w:lvl w:ilvl="2">
      <w:start w:val="1"/>
      <w:numFmt w:val="decimal"/>
      <w:lvlRestart w:val="0"/>
      <w:lvlText w:val="%3."/>
      <w:lvlJc w:val="left"/>
      <w:pPr>
        <w:tabs>
          <w:tab w:val="num" w:pos="2160"/>
        </w:tabs>
        <w:ind w:left="2160" w:hanging="360"/>
      </w:pPr>
    </w:lvl>
    <w:lvl w:ilvl="3">
      <w:start w:val="1"/>
      <w:numFmt w:val="decimal"/>
      <w:lvlRestart w:val="0"/>
      <w:lvlText w:val="%4."/>
      <w:lvlJc w:val="left"/>
      <w:pPr>
        <w:tabs>
          <w:tab w:val="num" w:pos="2880"/>
        </w:tabs>
        <w:ind w:left="2880" w:hanging="360"/>
      </w:pPr>
    </w:lvl>
    <w:lvl w:ilvl="4">
      <w:start w:val="1"/>
      <w:numFmt w:val="decimal"/>
      <w:lvlRestart w:val="0"/>
      <w:lvlText w:val="%5."/>
      <w:lvlJc w:val="left"/>
      <w:pPr>
        <w:tabs>
          <w:tab w:val="num" w:pos="3600"/>
        </w:tabs>
        <w:ind w:left="3600" w:hanging="360"/>
      </w:pPr>
    </w:lvl>
    <w:lvl w:ilvl="5">
      <w:start w:val="1"/>
      <w:numFmt w:val="decimal"/>
      <w:lvlRestart w:val="0"/>
      <w:lvlText w:val="%6."/>
      <w:lvlJc w:val="left"/>
      <w:pPr>
        <w:tabs>
          <w:tab w:val="num" w:pos="4320"/>
        </w:tabs>
        <w:ind w:left="4320" w:hanging="360"/>
      </w:pPr>
    </w:lvl>
    <w:lvl w:ilvl="6">
      <w:start w:val="1"/>
      <w:numFmt w:val="decimal"/>
      <w:lvlRestart w:val="0"/>
      <w:lvlText w:val="%7."/>
      <w:lvlJc w:val="left"/>
      <w:pPr>
        <w:tabs>
          <w:tab w:val="num" w:pos="5040"/>
        </w:tabs>
        <w:ind w:left="5040" w:hanging="360"/>
      </w:pPr>
    </w:lvl>
    <w:lvl w:ilvl="7">
      <w:start w:val="1"/>
      <w:numFmt w:val="decimal"/>
      <w:lvlRestart w:val="0"/>
      <w:lvlText w:val="%8."/>
      <w:lvlJc w:val="left"/>
      <w:pPr>
        <w:tabs>
          <w:tab w:val="num" w:pos="5760"/>
        </w:tabs>
        <w:ind w:left="5760" w:hanging="360"/>
      </w:pPr>
    </w:lvl>
    <w:lvl w:ilvl="8">
      <w:start w:val="1"/>
      <w:numFmt w:val="decimal"/>
      <w:lvlRestart w:val="0"/>
      <w:lvlText w:val="%9."/>
      <w:lvlJc w:val="left"/>
      <w:pPr>
        <w:tabs>
          <w:tab w:val="num" w:pos="6480"/>
        </w:tabs>
        <w:ind w:left="6480" w:hanging="360"/>
      </w:pPr>
    </w:lvl>
  </w:abstractNum>
  <w:abstractNum w:abstractNumId="3">
    <w:nsid w:val="38A3743A"/>
    <w:multiLevelType w:val="hybridMultilevel"/>
    <w:tmpl w:val="2A1276A8"/>
    <w:lvl w:ilvl="0" w:tplc="FFFFFFFF">
      <w:start w:val="1"/>
      <w:numFmt w:val="decimal"/>
      <w:lvlText w:val="%1."/>
      <w:lvlJc w:val="left"/>
      <w:pPr>
        <w:ind w:left="1485" w:hanging="360"/>
      </w:pPr>
    </w:lvl>
    <w:lvl w:ilvl="1" w:tplc="FFFFFFFF">
      <w:start w:val="1"/>
      <w:numFmt w:val="lowerLetter"/>
      <w:lvlRestart w:val="0"/>
      <w:lvlText w:val="%2."/>
      <w:lvlJc w:val="left"/>
      <w:pPr>
        <w:ind w:left="2205" w:hanging="360"/>
      </w:pPr>
    </w:lvl>
    <w:lvl w:ilvl="2" w:tplc="FFFFFFFF">
      <w:start w:val="1"/>
      <w:numFmt w:val="lowerRoman"/>
      <w:lvlRestart w:val="0"/>
      <w:lvlText w:val="%3."/>
      <w:lvlJc w:val="right"/>
      <w:pPr>
        <w:ind w:left="2925" w:hanging="180"/>
      </w:pPr>
    </w:lvl>
    <w:lvl w:ilvl="3" w:tplc="FFFFFFFF">
      <w:start w:val="1"/>
      <w:numFmt w:val="decimal"/>
      <w:lvlRestart w:val="0"/>
      <w:lvlText w:val="%4."/>
      <w:lvlJc w:val="left"/>
      <w:pPr>
        <w:ind w:left="3645" w:hanging="360"/>
      </w:pPr>
    </w:lvl>
    <w:lvl w:ilvl="4" w:tplc="FFFFFFFF">
      <w:start w:val="1"/>
      <w:numFmt w:val="lowerLetter"/>
      <w:lvlRestart w:val="0"/>
      <w:lvlText w:val="%5."/>
      <w:lvlJc w:val="left"/>
      <w:pPr>
        <w:ind w:left="4365" w:hanging="360"/>
      </w:pPr>
    </w:lvl>
    <w:lvl w:ilvl="5" w:tplc="FFFFFFFF">
      <w:start w:val="1"/>
      <w:numFmt w:val="lowerRoman"/>
      <w:lvlRestart w:val="0"/>
      <w:lvlText w:val="%6."/>
      <w:lvlJc w:val="right"/>
      <w:pPr>
        <w:ind w:left="5085" w:hanging="180"/>
      </w:pPr>
    </w:lvl>
    <w:lvl w:ilvl="6" w:tplc="FFFFFFFF">
      <w:start w:val="1"/>
      <w:numFmt w:val="decimal"/>
      <w:lvlRestart w:val="0"/>
      <w:lvlText w:val="%7."/>
      <w:lvlJc w:val="left"/>
      <w:pPr>
        <w:ind w:left="5805" w:hanging="360"/>
      </w:pPr>
    </w:lvl>
    <w:lvl w:ilvl="7" w:tplc="FFFFFFFF">
      <w:start w:val="1"/>
      <w:numFmt w:val="lowerLetter"/>
      <w:lvlRestart w:val="0"/>
      <w:lvlText w:val="%8."/>
      <w:lvlJc w:val="left"/>
      <w:pPr>
        <w:ind w:left="6525" w:hanging="360"/>
      </w:pPr>
    </w:lvl>
    <w:lvl w:ilvl="8" w:tplc="FFFFFFFF">
      <w:start w:val="1"/>
      <w:numFmt w:val="lowerRoman"/>
      <w:lvlRestart w:val="0"/>
      <w:lvlText w:val="%9."/>
      <w:lvlJc w:val="right"/>
      <w:pPr>
        <w:ind w:left="7245" w:hanging="180"/>
      </w:pPr>
    </w:lvl>
  </w:abstractNum>
  <w:abstractNum w:abstractNumId="4">
    <w:nsid w:val="3BE27EA3"/>
    <w:multiLevelType w:val="hybridMultilevel"/>
    <w:tmpl w:val="04BACF12"/>
    <w:lvl w:ilvl="0" w:tplc="FFFFFFFF">
      <w:start w:val="1"/>
      <w:numFmt w:val="decimal"/>
      <w:lvlText w:val="%1."/>
      <w:lvlJc w:val="left"/>
      <w:pPr>
        <w:ind w:left="720" w:hanging="360"/>
      </w:pPr>
    </w:lvl>
    <w:lvl w:ilvl="1" w:tplc="FFFFFFFF">
      <w:start w:val="1"/>
      <w:numFmt w:val="lowerLetter"/>
      <w:lvlRestart w:val="0"/>
      <w:lvlText w:val="%2."/>
      <w:lvlJc w:val="left"/>
      <w:pPr>
        <w:ind w:left="1440" w:hanging="360"/>
      </w:p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FFFFFFFF">
      <w:start w:val="1"/>
      <w:numFmt w:val="lowerLetter"/>
      <w:lvlRestart w:val="0"/>
      <w:lvlText w:val="%5."/>
      <w:lvlJc w:val="left"/>
      <w:pPr>
        <w:ind w:left="3600" w:hanging="360"/>
      </w:p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76E"/>
    <w:rsid w:val="0006611C"/>
    <w:rsid w:val="000939B1"/>
    <w:rsid w:val="000B4D68"/>
    <w:rsid w:val="00244FFD"/>
    <w:rsid w:val="00330B45"/>
    <w:rsid w:val="003320FA"/>
    <w:rsid w:val="003C12BA"/>
    <w:rsid w:val="00480F88"/>
    <w:rsid w:val="004859D7"/>
    <w:rsid w:val="004C162E"/>
    <w:rsid w:val="00536C4D"/>
    <w:rsid w:val="005968B2"/>
    <w:rsid w:val="005C5A43"/>
    <w:rsid w:val="005C770C"/>
    <w:rsid w:val="00623F72"/>
    <w:rsid w:val="0063065E"/>
    <w:rsid w:val="00675D18"/>
    <w:rsid w:val="006A255F"/>
    <w:rsid w:val="007A191D"/>
    <w:rsid w:val="007A30BE"/>
    <w:rsid w:val="008C3583"/>
    <w:rsid w:val="00994119"/>
    <w:rsid w:val="00A2676E"/>
    <w:rsid w:val="00A71C7E"/>
    <w:rsid w:val="00A97146"/>
    <w:rsid w:val="00B64E0E"/>
    <w:rsid w:val="00BB7305"/>
    <w:rsid w:val="00BC0367"/>
    <w:rsid w:val="00C7642C"/>
    <w:rsid w:val="00D96071"/>
    <w:rsid w:val="00DE51CF"/>
    <w:rsid w:val="00E23366"/>
    <w:rsid w:val="00F12098"/>
    <w:rsid w:val="00F2714B"/>
    <w:rsid w:val="00F45ACB"/>
    <w:rsid w:val="00F63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D623A-C6E8-463C-8FD0-28B1D1D4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97146"/>
    <w:pPr>
      <w:keepNext/>
      <w:spacing w:after="0" w:line="240" w:lineRule="auto"/>
      <w:jc w:val="center"/>
      <w:outlineLvl w:val="0"/>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611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06611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06611C"/>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Default">
    <w:name w:val="Default"/>
    <w:rsid w:val="00DE51C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7">
    <w:name w:val="List Paragraph"/>
    <w:basedOn w:val="a"/>
    <w:qFormat/>
    <w:rsid w:val="007A191D"/>
    <w:pPr>
      <w:spacing w:after="200" w:line="276" w:lineRule="auto"/>
      <w:ind w:left="720"/>
      <w:contextualSpacing/>
    </w:pPr>
    <w:rPr>
      <w:rFonts w:ascii="Calibri" w:eastAsia="Times New Roman" w:hAnsi="Calibri" w:cs="Times New Roman"/>
      <w:lang w:eastAsia="ru-RU"/>
    </w:rPr>
  </w:style>
  <w:style w:type="character" w:customStyle="1" w:styleId="10">
    <w:name w:val="Заголовок 1 Знак"/>
    <w:basedOn w:val="a0"/>
    <w:link w:val="1"/>
    <w:rsid w:val="00A97146"/>
    <w:rPr>
      <w:rFonts w:ascii="Times New Roman" w:eastAsia="Times New Roman" w:hAnsi="Times New Roman" w:cs="Times New Roman"/>
      <w:b/>
      <w:szCs w:val="20"/>
      <w:lang w:eastAsia="ru-RU"/>
    </w:rPr>
  </w:style>
  <w:style w:type="character" w:customStyle="1" w:styleId="FontStyle27">
    <w:name w:val="Font Style27"/>
    <w:rsid w:val="00A97146"/>
    <w:rPr>
      <w:rFonts w:ascii="Tahoma" w:hAnsi="Tahoma" w:cs="Tahoma"/>
      <w:sz w:val="18"/>
      <w:szCs w:val="18"/>
    </w:rPr>
  </w:style>
  <w:style w:type="paragraph" w:styleId="a8">
    <w:name w:val="header"/>
    <w:basedOn w:val="a"/>
    <w:link w:val="a9"/>
    <w:uiPriority w:val="99"/>
    <w:unhideWhenUsed/>
    <w:rsid w:val="00BC036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C0367"/>
  </w:style>
  <w:style w:type="paragraph" w:styleId="aa">
    <w:name w:val="footer"/>
    <w:basedOn w:val="a"/>
    <w:link w:val="ab"/>
    <w:uiPriority w:val="99"/>
    <w:unhideWhenUsed/>
    <w:rsid w:val="00BC03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C0367"/>
  </w:style>
  <w:style w:type="character" w:customStyle="1" w:styleId="a6">
    <w:name w:val="Без интервала Знак"/>
    <w:link w:val="a5"/>
    <w:uiPriority w:val="1"/>
    <w:rsid w:val="005C5A43"/>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02343">
      <w:bodyDiv w:val="1"/>
      <w:marLeft w:val="0"/>
      <w:marRight w:val="0"/>
      <w:marTop w:val="0"/>
      <w:marBottom w:val="0"/>
      <w:divBdr>
        <w:top w:val="none" w:sz="0" w:space="0" w:color="auto"/>
        <w:left w:val="none" w:sz="0" w:space="0" w:color="auto"/>
        <w:bottom w:val="none" w:sz="0" w:space="0" w:color="auto"/>
        <w:right w:val="none" w:sz="0" w:space="0" w:color="auto"/>
      </w:divBdr>
    </w:div>
    <w:div w:id="617487022">
      <w:bodyDiv w:val="1"/>
      <w:marLeft w:val="0"/>
      <w:marRight w:val="0"/>
      <w:marTop w:val="0"/>
      <w:marBottom w:val="0"/>
      <w:divBdr>
        <w:top w:val="none" w:sz="0" w:space="0" w:color="auto"/>
        <w:left w:val="none" w:sz="0" w:space="0" w:color="auto"/>
        <w:bottom w:val="none" w:sz="0" w:space="0" w:color="auto"/>
        <w:right w:val="none" w:sz="0" w:space="0" w:color="auto"/>
      </w:divBdr>
    </w:div>
    <w:div w:id="213313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4442</Words>
  <Characters>25326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110</cp:lastModifiedBy>
  <cp:revision>12</cp:revision>
  <dcterms:created xsi:type="dcterms:W3CDTF">2022-03-23T08:30:00Z</dcterms:created>
  <dcterms:modified xsi:type="dcterms:W3CDTF">2023-09-20T12:04:00Z</dcterms:modified>
</cp:coreProperties>
</file>