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03" w:rsidRDefault="00753478" w:rsidP="003C4A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C4A03"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3C4A03" w:rsidRDefault="003C4A03" w:rsidP="003C4A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№1» города Когалыма</w:t>
      </w:r>
    </w:p>
    <w:p w:rsidR="003C4A03" w:rsidRDefault="003C4A03" w:rsidP="003C4A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СОШ №1)</w:t>
      </w:r>
    </w:p>
    <w:p w:rsidR="003C4A03" w:rsidRDefault="003C4A03" w:rsidP="003C4A03">
      <w:pPr>
        <w:pBdr>
          <w:top w:val="single" w:sz="4" w:space="1" w:color="auto"/>
        </w:pBdr>
        <w:jc w:val="center"/>
        <w:rPr>
          <w:b/>
          <w:sz w:val="26"/>
          <w:szCs w:val="26"/>
        </w:rPr>
      </w:pPr>
    </w:p>
    <w:p w:rsidR="003C4A03" w:rsidRDefault="003C4A03" w:rsidP="003C4A03">
      <w:pPr>
        <w:pBdr>
          <w:top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3C4A03" w:rsidRPr="005D5EF9" w:rsidRDefault="005911D4" w:rsidP="003C4A03">
      <w:pPr>
        <w:pBdr>
          <w:top w:val="single" w:sz="4" w:space="1" w:color="auto"/>
        </w:pBdr>
        <w:jc w:val="both"/>
        <w:rPr>
          <w:sz w:val="26"/>
          <w:szCs w:val="26"/>
        </w:rPr>
      </w:pPr>
      <w:r w:rsidRPr="005D5EF9">
        <w:rPr>
          <w:sz w:val="26"/>
          <w:szCs w:val="26"/>
        </w:rPr>
        <w:t>01</w:t>
      </w:r>
      <w:r w:rsidR="003C4A03" w:rsidRPr="005D5EF9">
        <w:rPr>
          <w:sz w:val="26"/>
          <w:szCs w:val="26"/>
        </w:rPr>
        <w:t>.0</w:t>
      </w:r>
      <w:r w:rsidRPr="005D5EF9">
        <w:rPr>
          <w:sz w:val="26"/>
          <w:szCs w:val="26"/>
        </w:rPr>
        <w:t>2</w:t>
      </w:r>
      <w:r w:rsidR="003C4A03" w:rsidRPr="005D5EF9">
        <w:rPr>
          <w:sz w:val="26"/>
          <w:szCs w:val="26"/>
        </w:rPr>
        <w:t>.202</w:t>
      </w:r>
      <w:r w:rsidRPr="005D5EF9">
        <w:rPr>
          <w:sz w:val="26"/>
          <w:szCs w:val="26"/>
        </w:rPr>
        <w:t>3</w:t>
      </w:r>
      <w:r w:rsidR="003C4A03" w:rsidRPr="005D5EF9">
        <w:rPr>
          <w:sz w:val="26"/>
          <w:szCs w:val="26"/>
        </w:rPr>
        <w:t xml:space="preserve">                                                                                                               № </w:t>
      </w:r>
      <w:r w:rsidR="00CC56A1" w:rsidRPr="005D5EF9">
        <w:rPr>
          <w:sz w:val="26"/>
          <w:szCs w:val="26"/>
        </w:rPr>
        <w:t>6</w:t>
      </w:r>
      <w:r w:rsidR="005D5EF9" w:rsidRPr="005D5EF9">
        <w:rPr>
          <w:sz w:val="26"/>
          <w:szCs w:val="26"/>
        </w:rPr>
        <w:t>3</w:t>
      </w:r>
    </w:p>
    <w:p w:rsidR="003C4A03" w:rsidRDefault="003C4A03" w:rsidP="003C4A0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г. Когалым</w:t>
      </w:r>
    </w:p>
    <w:p w:rsidR="003C4A03" w:rsidRDefault="003C4A03" w:rsidP="003C4A03">
      <w:pPr>
        <w:jc w:val="center"/>
        <w:rPr>
          <w:b/>
          <w:bCs/>
          <w:szCs w:val="24"/>
        </w:rPr>
      </w:pPr>
    </w:p>
    <w:p w:rsidR="00E461B7" w:rsidRDefault="005911D4" w:rsidP="00E461B7">
      <w:pPr>
        <w:pStyle w:val="ae"/>
        <w:tabs>
          <w:tab w:val="left" w:pos="723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461B7">
        <w:rPr>
          <w:rFonts w:ascii="Times New Roman" w:hAnsi="Times New Roman"/>
          <w:sz w:val="26"/>
          <w:szCs w:val="26"/>
        </w:rPr>
        <w:t>б утверждении дорожной карты по разработке ООП</w:t>
      </w:r>
    </w:p>
    <w:p w:rsidR="00CC56A1" w:rsidRPr="003C4A03" w:rsidRDefault="00E461B7" w:rsidP="00E461B7">
      <w:pPr>
        <w:pStyle w:val="ae"/>
        <w:tabs>
          <w:tab w:val="left" w:pos="723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федеральных образовательных программ</w:t>
      </w:r>
      <w:r w:rsidR="005911D4">
        <w:rPr>
          <w:rFonts w:ascii="Times New Roman" w:hAnsi="Times New Roman"/>
          <w:sz w:val="26"/>
          <w:szCs w:val="26"/>
        </w:rPr>
        <w:t xml:space="preserve"> </w:t>
      </w:r>
    </w:p>
    <w:p w:rsidR="00161FA8" w:rsidRPr="003C4A03" w:rsidRDefault="00161FA8" w:rsidP="00CC56A1">
      <w:pPr>
        <w:pStyle w:val="ae"/>
        <w:tabs>
          <w:tab w:val="left" w:pos="4230"/>
        </w:tabs>
        <w:rPr>
          <w:rFonts w:ascii="Times New Roman" w:hAnsi="Times New Roman"/>
          <w:b/>
          <w:sz w:val="26"/>
          <w:szCs w:val="26"/>
        </w:rPr>
      </w:pPr>
    </w:p>
    <w:p w:rsidR="005911D4" w:rsidRPr="005911D4" w:rsidRDefault="00E461B7" w:rsidP="00E461B7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основании</w:t>
      </w:r>
      <w:r w:rsidR="005911D4" w:rsidRPr="005911D4">
        <w:rPr>
          <w:color w:val="000000"/>
          <w:sz w:val="26"/>
          <w:szCs w:val="26"/>
        </w:rPr>
        <w:t xml:space="preserve"> Федеральн</w:t>
      </w:r>
      <w:r>
        <w:rPr>
          <w:color w:val="000000"/>
          <w:sz w:val="26"/>
          <w:szCs w:val="26"/>
        </w:rPr>
        <w:t>ого</w:t>
      </w:r>
      <w:r w:rsidR="005911D4" w:rsidRPr="005911D4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а</w:t>
      </w:r>
      <w:r w:rsidR="005911D4" w:rsidRPr="005911D4">
        <w:rPr>
          <w:color w:val="000000"/>
          <w:sz w:val="26"/>
          <w:szCs w:val="26"/>
        </w:rPr>
        <w:t xml:space="preserve">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  <w:r>
        <w:rPr>
          <w:color w:val="000000"/>
          <w:sz w:val="26"/>
          <w:szCs w:val="26"/>
        </w:rPr>
        <w:t>. 26 сентября 2022. приказа Министерства Просвещения РФ</w:t>
      </w:r>
      <w:r w:rsidR="00912A9A">
        <w:rPr>
          <w:color w:val="000000"/>
          <w:sz w:val="26"/>
          <w:szCs w:val="26"/>
        </w:rPr>
        <w:t xml:space="preserve"> «Об утверждении федеральной образовательной программы начального общего образования» от 16.11 2022 № 992, приказа Министерства Просвещения РФ «Об утверждении федеральной образовательной программы основного общего образования</w:t>
      </w:r>
      <w:proofErr w:type="gramEnd"/>
      <w:r w:rsidR="00912A9A">
        <w:rPr>
          <w:color w:val="000000"/>
          <w:sz w:val="26"/>
          <w:szCs w:val="26"/>
        </w:rPr>
        <w:t>» от 16.11.2022 № 993, приказа Министерства Просвещения РФ «Об утверждении федеральной образовательной программы среднего общего об</w:t>
      </w:r>
      <w:r w:rsidR="00753478">
        <w:rPr>
          <w:color w:val="000000"/>
          <w:sz w:val="26"/>
          <w:szCs w:val="26"/>
        </w:rPr>
        <w:t>разования» от 23.11.2022 № 1014, приказа Министерства Просвещения РФ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 от 24.11.2022 № 1026.</w:t>
      </w:r>
    </w:p>
    <w:p w:rsidR="003C4A03" w:rsidRDefault="003C4A03" w:rsidP="00F2079C">
      <w:pPr>
        <w:rPr>
          <w:sz w:val="26"/>
          <w:szCs w:val="26"/>
        </w:rPr>
      </w:pPr>
    </w:p>
    <w:p w:rsidR="00161FA8" w:rsidRPr="00CC56A1" w:rsidRDefault="00161FA8" w:rsidP="007336CD">
      <w:pPr>
        <w:spacing w:line="276" w:lineRule="auto"/>
        <w:jc w:val="both"/>
        <w:rPr>
          <w:sz w:val="26"/>
          <w:szCs w:val="26"/>
        </w:rPr>
      </w:pPr>
      <w:r w:rsidRPr="00CC56A1">
        <w:rPr>
          <w:sz w:val="26"/>
          <w:szCs w:val="26"/>
        </w:rPr>
        <w:t>ПРИКАЗЫВАЮ:</w:t>
      </w:r>
    </w:p>
    <w:p w:rsidR="007336CD" w:rsidRDefault="00912A9A" w:rsidP="007336CD">
      <w:pPr>
        <w:pStyle w:val="ae"/>
        <w:numPr>
          <w:ilvl w:val="0"/>
          <w:numId w:val="10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дорожную карту по разработке ООП на основе федеральных образовательных программ (приложение 1).</w:t>
      </w:r>
    </w:p>
    <w:p w:rsidR="00912A9A" w:rsidRDefault="00912A9A" w:rsidP="007336CD">
      <w:pPr>
        <w:pStyle w:val="ae"/>
        <w:numPr>
          <w:ilvl w:val="0"/>
          <w:numId w:val="10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Заместителю директора </w:t>
      </w:r>
      <w:proofErr w:type="spellStart"/>
      <w:r>
        <w:rPr>
          <w:rFonts w:ascii="Times New Roman" w:hAnsi="Times New Roman"/>
          <w:sz w:val="26"/>
          <w:szCs w:val="26"/>
        </w:rPr>
        <w:t>Зинзивер</w:t>
      </w:r>
      <w:proofErr w:type="spellEnd"/>
      <w:r>
        <w:rPr>
          <w:rFonts w:ascii="Times New Roman" w:hAnsi="Times New Roman"/>
          <w:sz w:val="26"/>
          <w:szCs w:val="26"/>
        </w:rPr>
        <w:t xml:space="preserve"> Т.В., ознакомить с дорожной картой по разработке ООП на основе федеральных образовательных программ участников образовательных отношений.</w:t>
      </w:r>
    </w:p>
    <w:p w:rsidR="00912A9A" w:rsidRDefault="00912A9A" w:rsidP="007336CD">
      <w:pPr>
        <w:pStyle w:val="ae"/>
        <w:numPr>
          <w:ilvl w:val="0"/>
          <w:numId w:val="10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Ответственному за ведение сайта </w:t>
      </w:r>
      <w:proofErr w:type="spellStart"/>
      <w:r>
        <w:rPr>
          <w:rFonts w:ascii="Times New Roman" w:hAnsi="Times New Roman"/>
          <w:sz w:val="26"/>
          <w:szCs w:val="26"/>
        </w:rPr>
        <w:t>Зинзивер</w:t>
      </w:r>
      <w:proofErr w:type="spellEnd"/>
      <w:r>
        <w:rPr>
          <w:rFonts w:ascii="Times New Roman" w:hAnsi="Times New Roman"/>
          <w:sz w:val="26"/>
          <w:szCs w:val="26"/>
        </w:rPr>
        <w:t xml:space="preserve"> Т.В., опубликовать настоящий приказ на сайте МАОУ СОШ №1.</w:t>
      </w:r>
    </w:p>
    <w:p w:rsidR="009F63AF" w:rsidRDefault="009F63AF" w:rsidP="00912A9A">
      <w:pPr>
        <w:pStyle w:val="ae"/>
        <w:numPr>
          <w:ilvl w:val="0"/>
          <w:numId w:val="10"/>
        </w:numPr>
        <w:tabs>
          <w:tab w:val="left" w:pos="360"/>
        </w:tabs>
        <w:spacing w:line="276" w:lineRule="auto"/>
        <w:ind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434AD3" w:rsidRDefault="009F63AF" w:rsidP="009F63AF">
      <w:pPr>
        <w:pStyle w:val="ae"/>
        <w:tabs>
          <w:tab w:val="left" w:pos="36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34AD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44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3"/>
        <w:gridCol w:w="2074"/>
        <w:gridCol w:w="3722"/>
      </w:tblGrid>
      <w:tr w:rsidR="00ED1FDB" w:rsidRPr="003C4A03" w:rsidTr="00DB4E8D">
        <w:trPr>
          <w:trHeight w:val="653"/>
        </w:trPr>
        <w:tc>
          <w:tcPr>
            <w:tcW w:w="3653" w:type="dxa"/>
            <w:shd w:val="clear" w:color="auto" w:fill="auto"/>
          </w:tcPr>
          <w:p w:rsidR="00ED1FDB" w:rsidRDefault="00ED1FDB" w:rsidP="00DB4E8D">
            <w:pPr>
              <w:spacing w:line="276" w:lineRule="auto"/>
              <w:rPr>
                <w:sz w:val="26"/>
                <w:szCs w:val="26"/>
              </w:rPr>
            </w:pPr>
          </w:p>
          <w:p w:rsidR="00ED1FDB" w:rsidRPr="000C7BD9" w:rsidRDefault="00ED1FDB" w:rsidP="00DB4E8D">
            <w:pPr>
              <w:spacing w:line="276" w:lineRule="auto"/>
              <w:rPr>
                <w:sz w:val="26"/>
                <w:szCs w:val="26"/>
              </w:rPr>
            </w:pPr>
            <w:r w:rsidRPr="00B24272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1FDB" w:rsidRPr="00B24272" w:rsidRDefault="00E4016B" w:rsidP="00DB4E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-1031240</wp:posOffset>
                  </wp:positionV>
                  <wp:extent cx="1009650" cy="10267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2" r="13186"/>
                          <a:stretch/>
                        </pic:blipFill>
                        <pic:spPr bwMode="auto">
                          <a:xfrm>
                            <a:off x="0" y="0"/>
                            <a:ext cx="100965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2" w:type="dxa"/>
            <w:shd w:val="clear" w:color="auto" w:fill="auto"/>
          </w:tcPr>
          <w:p w:rsidR="00ED1FDB" w:rsidRDefault="00ED1FDB" w:rsidP="00DB4E8D">
            <w:pPr>
              <w:ind w:right="81"/>
              <w:jc w:val="right"/>
              <w:rPr>
                <w:sz w:val="26"/>
                <w:szCs w:val="26"/>
              </w:rPr>
            </w:pPr>
          </w:p>
          <w:p w:rsidR="00ED1FDB" w:rsidRDefault="00ED1FDB" w:rsidP="00DB4E8D">
            <w:pPr>
              <w:ind w:right="81"/>
              <w:jc w:val="right"/>
              <w:rPr>
                <w:sz w:val="26"/>
                <w:szCs w:val="26"/>
              </w:rPr>
            </w:pPr>
          </w:p>
          <w:p w:rsidR="00ED1FDB" w:rsidRPr="003C4A03" w:rsidRDefault="00ED1FDB" w:rsidP="00DB4E8D">
            <w:pPr>
              <w:ind w:right="8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Е.А. Гулиева</w:t>
            </w:r>
          </w:p>
        </w:tc>
      </w:tr>
    </w:tbl>
    <w:p w:rsidR="00ED1FDB" w:rsidRDefault="00ED1FDB" w:rsidP="00ED1FDB">
      <w:pPr>
        <w:rPr>
          <w:color w:val="000000"/>
          <w:sz w:val="16"/>
          <w:szCs w:val="16"/>
          <w:lang w:val="en-US"/>
        </w:rPr>
      </w:pPr>
    </w:p>
    <w:p w:rsidR="00090FCE" w:rsidRDefault="00AD306D" w:rsidP="008421C4">
      <w:pPr>
        <w:pStyle w:val="a7"/>
        <w:spacing w:after="0"/>
        <w:jc w:val="center"/>
        <w:rPr>
          <w:szCs w:val="24"/>
        </w:rPr>
      </w:pPr>
      <w:r w:rsidRPr="00166398">
        <w:rPr>
          <w:szCs w:val="24"/>
        </w:rPr>
        <w:t xml:space="preserve">                                                                                           </w:t>
      </w:r>
    </w:p>
    <w:p w:rsidR="00090FCE" w:rsidRDefault="00090FCE" w:rsidP="008421C4">
      <w:pPr>
        <w:pStyle w:val="a7"/>
        <w:spacing w:after="0"/>
        <w:jc w:val="center"/>
        <w:rPr>
          <w:szCs w:val="24"/>
        </w:rPr>
      </w:pPr>
    </w:p>
    <w:p w:rsidR="00090FCE" w:rsidRDefault="00090FCE" w:rsidP="008421C4">
      <w:pPr>
        <w:pStyle w:val="a7"/>
        <w:spacing w:after="0"/>
        <w:jc w:val="center"/>
        <w:rPr>
          <w:szCs w:val="24"/>
        </w:rPr>
      </w:pPr>
    </w:p>
    <w:p w:rsidR="00090FCE" w:rsidRDefault="00090FCE" w:rsidP="008421C4">
      <w:pPr>
        <w:pStyle w:val="a7"/>
        <w:spacing w:after="0"/>
        <w:jc w:val="center"/>
        <w:rPr>
          <w:szCs w:val="24"/>
        </w:rPr>
      </w:pPr>
    </w:p>
    <w:p w:rsidR="00090FCE" w:rsidRDefault="00090FCE" w:rsidP="008421C4">
      <w:pPr>
        <w:pStyle w:val="a7"/>
        <w:spacing w:after="0"/>
        <w:jc w:val="center"/>
        <w:rPr>
          <w:szCs w:val="24"/>
        </w:rPr>
      </w:pPr>
    </w:p>
    <w:p w:rsidR="00090FCE" w:rsidRDefault="00090FCE" w:rsidP="008421C4">
      <w:pPr>
        <w:pStyle w:val="a7"/>
        <w:spacing w:after="0"/>
        <w:jc w:val="center"/>
        <w:rPr>
          <w:szCs w:val="24"/>
        </w:rPr>
      </w:pPr>
    </w:p>
    <w:p w:rsidR="00090FCE" w:rsidRDefault="00090FCE" w:rsidP="008421C4">
      <w:pPr>
        <w:pStyle w:val="a7"/>
        <w:spacing w:after="0"/>
        <w:jc w:val="center"/>
        <w:rPr>
          <w:szCs w:val="24"/>
        </w:rPr>
      </w:pPr>
    </w:p>
    <w:p w:rsidR="00090FCE" w:rsidRDefault="00090FCE" w:rsidP="008421C4">
      <w:pPr>
        <w:pStyle w:val="a7"/>
        <w:spacing w:after="0"/>
        <w:jc w:val="center"/>
        <w:rPr>
          <w:szCs w:val="24"/>
        </w:rPr>
      </w:pPr>
    </w:p>
    <w:p w:rsidR="00D94F82" w:rsidRPr="00166398" w:rsidRDefault="00090FCE" w:rsidP="008421C4">
      <w:pPr>
        <w:pStyle w:val="a7"/>
        <w:spacing w:after="0"/>
        <w:jc w:val="center"/>
        <w:rPr>
          <w:sz w:val="20"/>
        </w:rPr>
      </w:pPr>
      <w:r>
        <w:rPr>
          <w:szCs w:val="24"/>
        </w:rPr>
        <w:lastRenderedPageBreak/>
        <w:t xml:space="preserve">                                                                                            </w:t>
      </w:r>
      <w:bookmarkStart w:id="0" w:name="_GoBack"/>
      <w:bookmarkEnd w:id="0"/>
      <w:r w:rsidR="00AD306D" w:rsidRPr="00166398">
        <w:rPr>
          <w:szCs w:val="24"/>
        </w:rPr>
        <w:t xml:space="preserve"> </w:t>
      </w:r>
      <w:r w:rsidR="008421C4" w:rsidRPr="00166398">
        <w:rPr>
          <w:sz w:val="20"/>
        </w:rPr>
        <w:t>Приложение 1</w:t>
      </w:r>
    </w:p>
    <w:p w:rsidR="008421C4" w:rsidRPr="00166398" w:rsidRDefault="008421C4" w:rsidP="008421C4">
      <w:pPr>
        <w:pStyle w:val="a7"/>
        <w:spacing w:after="0"/>
        <w:jc w:val="right"/>
        <w:rPr>
          <w:sz w:val="20"/>
        </w:rPr>
      </w:pPr>
      <w:r w:rsidRPr="00166398">
        <w:rPr>
          <w:sz w:val="20"/>
        </w:rPr>
        <w:t>к приказу от 01.02.2023 № 6</w:t>
      </w:r>
      <w:r w:rsidR="00166398" w:rsidRPr="00166398">
        <w:rPr>
          <w:sz w:val="20"/>
        </w:rPr>
        <w:t>3</w:t>
      </w:r>
    </w:p>
    <w:p w:rsidR="00BB576E" w:rsidRPr="005D5EF9" w:rsidRDefault="00BB576E" w:rsidP="00BB576E">
      <w:pPr>
        <w:jc w:val="center"/>
        <w:rPr>
          <w:color w:val="000000"/>
          <w:sz w:val="26"/>
          <w:szCs w:val="26"/>
        </w:rPr>
      </w:pPr>
      <w:r w:rsidRPr="005D5EF9">
        <w:rPr>
          <w:b/>
          <w:bCs/>
          <w:color w:val="000000"/>
          <w:sz w:val="26"/>
          <w:szCs w:val="26"/>
        </w:rPr>
        <w:t>Дорожная карта по разработке ООП</w:t>
      </w:r>
      <w:r w:rsidR="00D910D4">
        <w:rPr>
          <w:b/>
          <w:bCs/>
          <w:color w:val="000000"/>
          <w:sz w:val="26"/>
          <w:szCs w:val="26"/>
        </w:rPr>
        <w:t xml:space="preserve"> и АООП</w:t>
      </w:r>
      <w:r w:rsidRPr="005D5EF9">
        <w:rPr>
          <w:b/>
          <w:bCs/>
          <w:color w:val="000000"/>
          <w:sz w:val="26"/>
          <w:szCs w:val="26"/>
        </w:rPr>
        <w:t xml:space="preserve"> на основе федеральных образовательных программ в МАОУ СОШ № 1</w:t>
      </w:r>
    </w:p>
    <w:p w:rsidR="00BB576E" w:rsidRPr="005D5EF9" w:rsidRDefault="00BB576E" w:rsidP="00BB576E">
      <w:pPr>
        <w:jc w:val="center"/>
        <w:rPr>
          <w:color w:val="000000"/>
          <w:sz w:val="26"/>
          <w:szCs w:val="26"/>
        </w:rPr>
      </w:pPr>
      <w:r w:rsidRPr="005D5EF9">
        <w:rPr>
          <w:b/>
          <w:bCs/>
          <w:color w:val="000000"/>
          <w:sz w:val="26"/>
          <w:szCs w:val="26"/>
        </w:rPr>
        <w:t>Пояснительная записка</w:t>
      </w:r>
    </w:p>
    <w:p w:rsidR="00BB576E" w:rsidRPr="005D5EF9" w:rsidRDefault="00BB576E" w:rsidP="00BB576E">
      <w:pPr>
        <w:ind w:firstLine="720"/>
        <w:jc w:val="both"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В соответствии с Федеральным законом от 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BB576E" w:rsidRPr="005D5EF9" w:rsidRDefault="00BB576E" w:rsidP="00BB576E">
      <w:pPr>
        <w:ind w:firstLine="720"/>
        <w:jc w:val="both"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Образовательные организации должны привести ООП</w:t>
      </w:r>
      <w:r w:rsidR="00D910D4">
        <w:rPr>
          <w:color w:val="000000"/>
          <w:sz w:val="26"/>
          <w:szCs w:val="26"/>
        </w:rPr>
        <w:t xml:space="preserve"> и АООП</w:t>
      </w:r>
      <w:r w:rsidRPr="005D5EF9">
        <w:rPr>
          <w:color w:val="000000"/>
          <w:sz w:val="26"/>
          <w:szCs w:val="26"/>
        </w:rPr>
        <w:t xml:space="preserve"> 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5D5EF9">
        <w:rPr>
          <w:color w:val="000000"/>
          <w:sz w:val="26"/>
          <w:szCs w:val="26"/>
        </w:rPr>
        <w:t>Минпросвещения</w:t>
      </w:r>
      <w:proofErr w:type="spellEnd"/>
      <w:r w:rsidRPr="005D5EF9">
        <w:rPr>
          <w:color w:val="000000"/>
          <w:sz w:val="26"/>
          <w:szCs w:val="26"/>
        </w:rPr>
        <w:t xml:space="preserve"> утвердило приказами от 16.11.2022 № 992, от 16.11.2022 № 993</w:t>
      </w:r>
      <w:r w:rsidR="00D910D4">
        <w:rPr>
          <w:color w:val="000000"/>
          <w:sz w:val="26"/>
          <w:szCs w:val="26"/>
        </w:rPr>
        <w:t>,</w:t>
      </w:r>
      <w:r w:rsidRPr="005D5EF9">
        <w:rPr>
          <w:color w:val="000000"/>
          <w:sz w:val="26"/>
          <w:szCs w:val="26"/>
        </w:rPr>
        <w:t xml:space="preserve"> от 23.11.2022 № 1014</w:t>
      </w:r>
      <w:r w:rsidR="00D910D4">
        <w:rPr>
          <w:color w:val="000000"/>
          <w:sz w:val="26"/>
          <w:szCs w:val="26"/>
        </w:rPr>
        <w:t xml:space="preserve"> и от 24.11.2023 № 1026</w:t>
      </w:r>
      <w:r w:rsidRPr="005D5EF9">
        <w:rPr>
          <w:color w:val="000000"/>
          <w:sz w:val="26"/>
          <w:szCs w:val="26"/>
        </w:rPr>
        <w:t>.</w:t>
      </w:r>
    </w:p>
    <w:p w:rsidR="00BB576E" w:rsidRPr="005D5EF9" w:rsidRDefault="00BB576E" w:rsidP="00BB576E">
      <w:pPr>
        <w:ind w:firstLine="720"/>
        <w:jc w:val="both"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Дорожная карта по разработке ООП</w:t>
      </w:r>
      <w:r w:rsidR="00D910D4">
        <w:rPr>
          <w:color w:val="000000"/>
          <w:sz w:val="26"/>
          <w:szCs w:val="26"/>
        </w:rPr>
        <w:t xml:space="preserve"> и АООП</w:t>
      </w:r>
      <w:r w:rsidRPr="005D5EF9">
        <w:rPr>
          <w:color w:val="000000"/>
          <w:sz w:val="26"/>
          <w:szCs w:val="26"/>
        </w:rPr>
        <w:t xml:space="preserve"> на основе ФОП </w:t>
      </w:r>
      <w:proofErr w:type="gramStart"/>
      <w:r w:rsidRPr="005D5EF9">
        <w:rPr>
          <w:color w:val="000000"/>
          <w:sz w:val="26"/>
          <w:szCs w:val="26"/>
        </w:rPr>
        <w:t>выполняет роль</w:t>
      </w:r>
      <w:proofErr w:type="gramEnd"/>
      <w:r w:rsidRPr="005D5EF9">
        <w:rPr>
          <w:color w:val="000000"/>
          <w:sz w:val="26"/>
          <w:szCs w:val="26"/>
        </w:rPr>
        <w:t xml:space="preserve"> навигатора для реализации работы по приведению ООП</w:t>
      </w:r>
      <w:r w:rsidR="00D910D4">
        <w:rPr>
          <w:color w:val="000000"/>
          <w:sz w:val="26"/>
          <w:szCs w:val="26"/>
        </w:rPr>
        <w:t xml:space="preserve"> и АООП</w:t>
      </w:r>
      <w:r w:rsidRPr="005D5EF9">
        <w:rPr>
          <w:color w:val="000000"/>
          <w:sz w:val="26"/>
          <w:szCs w:val="26"/>
        </w:rPr>
        <w:t>, которые реализуются в МАОУ СОШ № 1, в соответствие с ФОП.</w:t>
      </w:r>
    </w:p>
    <w:p w:rsidR="00BB576E" w:rsidRPr="005D5EF9" w:rsidRDefault="00BB576E" w:rsidP="00BB576E">
      <w:pPr>
        <w:ind w:firstLine="720"/>
        <w:jc w:val="both"/>
        <w:rPr>
          <w:color w:val="000000"/>
          <w:sz w:val="26"/>
          <w:szCs w:val="26"/>
        </w:rPr>
      </w:pPr>
      <w:r w:rsidRPr="005D5EF9">
        <w:rPr>
          <w:b/>
          <w:bCs/>
          <w:color w:val="000000"/>
          <w:sz w:val="26"/>
          <w:szCs w:val="26"/>
        </w:rPr>
        <w:t xml:space="preserve">Цель дорожной карты: </w:t>
      </w:r>
      <w:r w:rsidRPr="005D5EF9">
        <w:rPr>
          <w:color w:val="000000"/>
          <w:sz w:val="26"/>
          <w:szCs w:val="26"/>
        </w:rPr>
        <w:t>организация и координация деятельности по приведению ООП Н</w:t>
      </w:r>
      <w:r w:rsidR="00D910D4">
        <w:rPr>
          <w:color w:val="000000"/>
          <w:sz w:val="26"/>
          <w:szCs w:val="26"/>
        </w:rPr>
        <w:t>ОО, ООО,</w:t>
      </w:r>
      <w:r w:rsidRPr="005D5EF9">
        <w:rPr>
          <w:color w:val="000000"/>
          <w:sz w:val="26"/>
          <w:szCs w:val="26"/>
        </w:rPr>
        <w:t xml:space="preserve"> СОО</w:t>
      </w:r>
      <w:r w:rsidR="00D910D4">
        <w:rPr>
          <w:color w:val="000000"/>
          <w:sz w:val="26"/>
          <w:szCs w:val="26"/>
        </w:rPr>
        <w:t xml:space="preserve"> и АООП</w:t>
      </w:r>
      <w:r w:rsidRPr="005D5EF9">
        <w:rPr>
          <w:color w:val="000000"/>
          <w:sz w:val="26"/>
          <w:szCs w:val="26"/>
        </w:rPr>
        <w:t xml:space="preserve"> в соответствие с ФОП НОО, ООО</w:t>
      </w:r>
      <w:r w:rsidR="00D910D4">
        <w:rPr>
          <w:color w:val="000000"/>
          <w:sz w:val="26"/>
          <w:szCs w:val="26"/>
        </w:rPr>
        <w:t xml:space="preserve">, </w:t>
      </w:r>
      <w:r w:rsidRPr="005D5EF9">
        <w:rPr>
          <w:color w:val="000000"/>
          <w:sz w:val="26"/>
          <w:szCs w:val="26"/>
        </w:rPr>
        <w:t>СОО</w:t>
      </w:r>
      <w:r w:rsidR="00D910D4">
        <w:rPr>
          <w:color w:val="000000"/>
          <w:sz w:val="26"/>
          <w:szCs w:val="26"/>
        </w:rPr>
        <w:t xml:space="preserve"> и ФАООП УО</w:t>
      </w:r>
      <w:r w:rsidRPr="005D5EF9">
        <w:rPr>
          <w:color w:val="000000"/>
          <w:sz w:val="26"/>
          <w:szCs w:val="26"/>
        </w:rPr>
        <w:t>.</w:t>
      </w:r>
    </w:p>
    <w:p w:rsidR="00BB576E" w:rsidRPr="005D5EF9" w:rsidRDefault="00BB576E" w:rsidP="00BB576E">
      <w:pPr>
        <w:jc w:val="both"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Дорожная карта рассчитана на период со 2 февраля 2022 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BB576E" w:rsidRPr="005D5EF9" w:rsidRDefault="00BB576E" w:rsidP="00BB576E">
      <w:pPr>
        <w:jc w:val="both"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Дорожная карта представляет собой систему мероприятий по следующим направлениям:</w:t>
      </w:r>
    </w:p>
    <w:p w:rsidR="00BB576E" w:rsidRPr="005D5EF9" w:rsidRDefault="00BB576E" w:rsidP="00BB576E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организационно-управленческое обеспечение;</w:t>
      </w:r>
    </w:p>
    <w:p w:rsidR="00BB576E" w:rsidRPr="005D5EF9" w:rsidRDefault="00BB576E" w:rsidP="00BB576E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нормативно-правовое обеспечение;</w:t>
      </w:r>
    </w:p>
    <w:p w:rsidR="00BB576E" w:rsidRPr="005D5EF9" w:rsidRDefault="00BB576E" w:rsidP="00BB576E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мероприятия содержательного характера;</w:t>
      </w:r>
    </w:p>
    <w:p w:rsidR="00BB576E" w:rsidRPr="005D5EF9" w:rsidRDefault="00BB576E" w:rsidP="00BB576E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кадровое обеспечение;</w:t>
      </w:r>
    </w:p>
    <w:p w:rsidR="00BB576E" w:rsidRPr="005D5EF9" w:rsidRDefault="00BB576E" w:rsidP="00BB576E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методическое обеспечение;</w:t>
      </w:r>
    </w:p>
    <w:p w:rsidR="00BB576E" w:rsidRPr="005D5EF9" w:rsidRDefault="00BB576E" w:rsidP="00BB576E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информационное обеспечение;</w:t>
      </w:r>
    </w:p>
    <w:p w:rsidR="00BB576E" w:rsidRPr="005D5EF9" w:rsidRDefault="00BB576E" w:rsidP="00BB576E">
      <w:pPr>
        <w:numPr>
          <w:ilvl w:val="0"/>
          <w:numId w:val="22"/>
        </w:numPr>
        <w:spacing w:before="100" w:beforeAutospacing="1" w:after="100" w:afterAutospacing="1"/>
        <w:ind w:left="780" w:right="180"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финансовое обеспечение.</w:t>
      </w:r>
    </w:p>
    <w:p w:rsidR="00BB576E" w:rsidRPr="005D5EF9" w:rsidRDefault="00BB576E" w:rsidP="005D5EF9">
      <w:pPr>
        <w:jc w:val="both"/>
        <w:rPr>
          <w:color w:val="000000"/>
          <w:sz w:val="26"/>
          <w:szCs w:val="26"/>
        </w:rPr>
      </w:pPr>
      <w:r w:rsidRPr="005D5EF9">
        <w:rPr>
          <w:color w:val="000000"/>
          <w:sz w:val="26"/>
          <w:szCs w:val="26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"/>
        <w:gridCol w:w="2817"/>
        <w:gridCol w:w="1475"/>
        <w:gridCol w:w="2751"/>
        <w:gridCol w:w="1722"/>
      </w:tblGrid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76E" w:rsidRPr="005D5EF9" w:rsidRDefault="00BB576E" w:rsidP="00DB4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76E" w:rsidRPr="005D5EF9" w:rsidRDefault="00BB576E" w:rsidP="00DB4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76E" w:rsidRPr="005D5EF9" w:rsidRDefault="00BB576E" w:rsidP="00DB4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76E" w:rsidRPr="005D5EF9" w:rsidRDefault="00BB576E" w:rsidP="00DB4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76E" w:rsidRPr="005D5EF9" w:rsidRDefault="00BB576E" w:rsidP="00DB4E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BB576E" w:rsidRPr="005D5EF9" w:rsidTr="005D5EF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1. Организационно-управленческое обеспечение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Создание рабочей группы по приведению ООП</w:t>
            </w:r>
            <w:r w:rsidR="00D910D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в соответствие с ФОП</w:t>
            </w:r>
            <w:r w:rsidR="00D910D4">
              <w:rPr>
                <w:color w:val="000000"/>
                <w:sz w:val="26"/>
                <w:szCs w:val="26"/>
              </w:rPr>
              <w:t>, ФАООП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EF9" w:rsidRPr="005D5EF9" w:rsidRDefault="005D5EF9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Февраль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Приказ о создании рабочих групп по приведению ООП</w:t>
            </w:r>
            <w:r w:rsidR="00D910D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в соответствие с ФОП</w:t>
            </w:r>
            <w:r w:rsidR="00D910D4">
              <w:rPr>
                <w:color w:val="000000"/>
                <w:sz w:val="26"/>
                <w:szCs w:val="26"/>
              </w:rPr>
              <w:t>, ФАООП УО</w:t>
            </w:r>
            <w:r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Рабочая группа по приведению ООП</w:t>
            </w:r>
            <w:r w:rsidR="00D910D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 в соответствие с ФОП НОО</w:t>
            </w:r>
            <w:r w:rsidR="00D910D4">
              <w:rPr>
                <w:color w:val="000000"/>
                <w:sz w:val="26"/>
                <w:szCs w:val="26"/>
              </w:rPr>
              <w:t>, ФАООП УО</w:t>
            </w:r>
            <w:r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Рабочая группа по приведению ООП</w:t>
            </w:r>
            <w:r w:rsidR="00D910D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ООО в соответствие с ФОП ООО</w:t>
            </w:r>
            <w:r w:rsidR="00D910D4">
              <w:rPr>
                <w:color w:val="000000"/>
                <w:sz w:val="26"/>
                <w:szCs w:val="26"/>
              </w:rPr>
              <w:t>, ФАООП УО</w:t>
            </w:r>
            <w:r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5D5EF9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Руководитель</w:t>
            </w:r>
          </w:p>
          <w:p w:rsidR="00BB576E" w:rsidRPr="005D5EF9" w:rsidRDefault="00BB576E" w:rsidP="005D5EF9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Заместитель директора 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sz w:val="26"/>
                <w:szCs w:val="26"/>
              </w:rPr>
              <w:t>Проведение родительских собраний с целью информирования родителей о ФОП и необходимости приведения ООП</w:t>
            </w:r>
            <w:r w:rsidR="00D910D4">
              <w:rPr>
                <w:sz w:val="26"/>
                <w:szCs w:val="26"/>
              </w:rPr>
              <w:t>, АООП</w:t>
            </w:r>
            <w:r w:rsidRPr="005D5EF9">
              <w:rPr>
                <w:sz w:val="26"/>
                <w:szCs w:val="26"/>
              </w:rPr>
              <w:t xml:space="preserve">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EF9" w:rsidRPr="005D5EF9" w:rsidRDefault="005D5EF9" w:rsidP="00DB4E8D">
            <w:pPr>
              <w:rPr>
                <w:sz w:val="26"/>
                <w:szCs w:val="26"/>
              </w:rPr>
            </w:pPr>
            <w:r w:rsidRPr="005D5EF9">
              <w:rPr>
                <w:sz w:val="26"/>
                <w:szCs w:val="26"/>
              </w:rPr>
              <w:t>Февраль-март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sz w:val="26"/>
                <w:szCs w:val="26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sz w:val="26"/>
                <w:szCs w:val="26"/>
              </w:rPr>
              <w:t>Протокол родительского собрания 1–4-х классов.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sz w:val="26"/>
                <w:szCs w:val="26"/>
              </w:rPr>
              <w:t>Протокол родительского собрания 5–9-х классов.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sz w:val="26"/>
                <w:szCs w:val="26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5D5EF9">
            <w:pPr>
              <w:rPr>
                <w:sz w:val="26"/>
                <w:szCs w:val="26"/>
              </w:rPr>
            </w:pPr>
            <w:r w:rsidRPr="005D5EF9">
              <w:rPr>
                <w:sz w:val="26"/>
                <w:szCs w:val="26"/>
              </w:rPr>
              <w:t xml:space="preserve">Заместитель директора 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5D5EF9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1.</w:t>
            </w:r>
            <w:r w:rsidR="005D5EF9">
              <w:rPr>
                <w:color w:val="000000"/>
                <w:sz w:val="26"/>
                <w:szCs w:val="26"/>
              </w:rPr>
              <w:t>3</w:t>
            </w:r>
            <w:r w:rsidRPr="005D5E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Анализ </w:t>
            </w:r>
            <w:proofErr w:type="gramStart"/>
            <w:r w:rsidRPr="005D5EF9">
              <w:rPr>
                <w:color w:val="000000"/>
                <w:sz w:val="26"/>
                <w:szCs w:val="26"/>
              </w:rPr>
              <w:t>действующих</w:t>
            </w:r>
            <w:proofErr w:type="gramEnd"/>
            <w:r w:rsidRPr="005D5EF9">
              <w:rPr>
                <w:color w:val="000000"/>
                <w:sz w:val="26"/>
                <w:szCs w:val="26"/>
              </w:rPr>
              <w:t xml:space="preserve"> ООП</w:t>
            </w:r>
            <w:r w:rsidR="00D910D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на предмет соответствия ФОП</w:t>
            </w:r>
            <w:r w:rsidR="00D910D4">
              <w:rPr>
                <w:color w:val="000000"/>
                <w:sz w:val="26"/>
                <w:szCs w:val="26"/>
              </w:rPr>
              <w:t>, ФАООП УО.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5D5EF9" w:rsidP="005D5EF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  <w:r w:rsidR="00BB576E" w:rsidRPr="005D5EF9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март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Аналитическая справка по каждой ООП</w:t>
            </w:r>
            <w:r w:rsidR="00D910D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уровня образования с выводами о соответствии требованиям ФОП и рекомендациями по приведению в соответствие с ФОП</w:t>
            </w:r>
            <w:r w:rsidR="00D910D4">
              <w:rPr>
                <w:color w:val="000000"/>
                <w:sz w:val="26"/>
                <w:szCs w:val="26"/>
              </w:rPr>
              <w:t>, ФАООП 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Руководители рабочих групп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5D5EF9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1.</w:t>
            </w:r>
            <w:r w:rsidR="005D5EF9">
              <w:rPr>
                <w:color w:val="000000"/>
                <w:sz w:val="26"/>
                <w:szCs w:val="26"/>
              </w:rPr>
              <w:t>4</w:t>
            </w:r>
            <w:r w:rsidRPr="005D5E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5D5EF9" w:rsidP="00DB4E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Февраль– март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Аналитическая справка заведующего библиотекой.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E31AC2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  <w:p w:rsidR="00BB576E" w:rsidRPr="005D5EF9" w:rsidRDefault="00E31AC2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E31AC2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1.</w:t>
            </w:r>
            <w:r w:rsidR="00E31AC2">
              <w:rPr>
                <w:color w:val="000000"/>
                <w:sz w:val="26"/>
                <w:szCs w:val="26"/>
              </w:rPr>
              <w:t>5</w:t>
            </w:r>
            <w:r w:rsidRPr="005D5EF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Перспективный перечень учебников, которые школе необходимо закупить до сентября 2023 года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для обеспечения реализации ООП в соответствии с ФОП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Перечень учебников для использования в образовательном процессе при реализации ООП</w:t>
            </w:r>
            <w:r w:rsidR="00D910D4">
              <w:rPr>
                <w:color w:val="000000"/>
                <w:sz w:val="26"/>
                <w:szCs w:val="26"/>
              </w:rPr>
              <w:t xml:space="preserve">, </w:t>
            </w:r>
            <w:r w:rsidR="00D910D4">
              <w:rPr>
                <w:color w:val="000000"/>
                <w:sz w:val="26"/>
                <w:szCs w:val="26"/>
              </w:rPr>
              <w:lastRenderedPageBreak/>
              <w:t>АООП</w:t>
            </w:r>
            <w:r w:rsidRPr="005D5EF9">
              <w:rPr>
                <w:color w:val="000000"/>
                <w:sz w:val="26"/>
                <w:szCs w:val="26"/>
              </w:rPr>
              <w:t xml:space="preserve"> уровней образования в соответствии с ФОП</w:t>
            </w:r>
            <w:r w:rsidR="00D910D4">
              <w:rPr>
                <w:color w:val="000000"/>
                <w:sz w:val="26"/>
                <w:szCs w:val="26"/>
              </w:rPr>
              <w:t>, ФАООП УО</w:t>
            </w:r>
            <w:r w:rsidRPr="005D5EF9">
              <w:rPr>
                <w:color w:val="000000"/>
                <w:sz w:val="26"/>
                <w:szCs w:val="26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AC2" w:rsidRPr="005D5EF9" w:rsidRDefault="00E31AC2" w:rsidP="00E31AC2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Заместитель директора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  <w:p w:rsidR="00BB576E" w:rsidRPr="005D5EF9" w:rsidRDefault="00E31AC2" w:rsidP="00E31A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Педагог-библиотекарь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E31AC2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1.</w:t>
            </w:r>
            <w:r w:rsidR="00E31AC2">
              <w:rPr>
                <w:color w:val="000000"/>
                <w:sz w:val="26"/>
                <w:szCs w:val="26"/>
              </w:rPr>
              <w:t>6</w:t>
            </w:r>
            <w:r w:rsidR="002A3A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910D4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Мониторинг образовательных потребностей (запросов) обучающихся и родителей (законных представителей) для проекти</w:t>
            </w:r>
            <w:r w:rsidR="00D910D4">
              <w:rPr>
                <w:color w:val="000000"/>
                <w:sz w:val="26"/>
                <w:szCs w:val="26"/>
              </w:rPr>
              <w:t>рования учебных планов НОО, ООО,</w:t>
            </w:r>
            <w:r w:rsidRPr="005D5EF9">
              <w:rPr>
                <w:color w:val="000000"/>
                <w:sz w:val="26"/>
                <w:szCs w:val="26"/>
              </w:rPr>
              <w:t xml:space="preserve"> СОО</w:t>
            </w:r>
            <w:r w:rsidR="00D910D4">
              <w:rPr>
                <w:color w:val="000000"/>
                <w:sz w:val="26"/>
                <w:szCs w:val="26"/>
              </w:rPr>
              <w:t xml:space="preserve"> и АООП</w:t>
            </w:r>
            <w:r w:rsidRPr="005D5EF9">
              <w:rPr>
                <w:color w:val="000000"/>
                <w:sz w:val="26"/>
                <w:szCs w:val="26"/>
              </w:rPr>
              <w:t xml:space="preserve"> в части, формируемой участниками образовательных отношений, и планов внеурочной </w:t>
            </w:r>
            <w:r w:rsidR="00D910D4">
              <w:rPr>
                <w:color w:val="000000"/>
                <w:sz w:val="26"/>
                <w:szCs w:val="26"/>
              </w:rPr>
              <w:t xml:space="preserve">деятельности НОО, ООО, </w:t>
            </w:r>
            <w:r w:rsidRPr="005D5EF9">
              <w:rPr>
                <w:color w:val="000000"/>
                <w:sz w:val="26"/>
                <w:szCs w:val="26"/>
              </w:rPr>
              <w:t>СОО</w:t>
            </w:r>
            <w:r w:rsidR="00D910D4">
              <w:rPr>
                <w:color w:val="000000"/>
                <w:sz w:val="26"/>
                <w:szCs w:val="26"/>
              </w:rPr>
              <w:t xml:space="preserve"> и АООП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Аналитическая справка заместителя директора.</w:t>
            </w:r>
          </w:p>
          <w:p w:rsidR="00BB576E" w:rsidRPr="005D5EF9" w:rsidRDefault="00BB576E" w:rsidP="00E31A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E31AC2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E31AC2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B576E" w:rsidRPr="005D5EF9" w:rsidTr="005D5EF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2. Нормативно-правовое обеспечение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  <w:r w:rsidR="00D910D4">
              <w:rPr>
                <w:color w:val="000000"/>
                <w:sz w:val="26"/>
                <w:szCs w:val="26"/>
              </w:rPr>
              <w:t>, ФАООП УО.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E31AC2" w:rsidP="00E31AC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202</w:t>
            </w:r>
            <w:r>
              <w:rPr>
                <w:color w:val="000000"/>
                <w:sz w:val="26"/>
                <w:szCs w:val="26"/>
              </w:rPr>
              <w:t>3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года – 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Банк данных нормативно-правовых документов федерального, регионального, муниципального уровней, обеспечивающих внедрение ФОП</w:t>
            </w:r>
            <w:r w:rsidR="00D910D4">
              <w:rPr>
                <w:color w:val="000000"/>
                <w:sz w:val="26"/>
                <w:szCs w:val="26"/>
              </w:rPr>
              <w:t>, ФАООП УО,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AC2" w:rsidRDefault="00E31AC2" w:rsidP="00E31A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E31AC2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Изучение документов федерального, регионального уровня, регламентирующих введение ФОП</w:t>
            </w:r>
            <w:r w:rsidR="00D910D4">
              <w:rPr>
                <w:color w:val="000000"/>
                <w:sz w:val="26"/>
                <w:szCs w:val="26"/>
              </w:rPr>
              <w:t>, ФАООП УО.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Листы ознакомления с документами федерального, регионального уровня, регламентирующими введение ФОП</w:t>
            </w:r>
            <w:r w:rsidR="00D910D4">
              <w:rPr>
                <w:color w:val="000000"/>
                <w:sz w:val="26"/>
                <w:szCs w:val="26"/>
              </w:rPr>
              <w:t>, ФАООП УО</w:t>
            </w:r>
            <w:r w:rsidR="00E4121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E31AC2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E31AC2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Руководитель рабочей группы</w:t>
            </w:r>
            <w:r w:rsidR="00E31AC2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Директор.</w:t>
            </w:r>
          </w:p>
          <w:p w:rsidR="00BB576E" w:rsidRPr="005D5EF9" w:rsidRDefault="00BB576E" w:rsidP="00E31AC2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E31AC2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Внесение изменений и дополнений в Устав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 xml:space="preserve">До 1 сентября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Директор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Разработка приказов, локальных актов, регламентирующих приведение ООП</w:t>
            </w:r>
            <w:r w:rsidR="00E4121D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в соответствие с ФОП</w:t>
            </w:r>
            <w:r w:rsidR="00E4121D">
              <w:rPr>
                <w:color w:val="000000"/>
                <w:sz w:val="26"/>
                <w:szCs w:val="26"/>
              </w:rPr>
              <w:t>, ФАООП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AC2" w:rsidRDefault="00E31AC2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Приказы, локальные акты, регламентирующие приведение ООП</w:t>
            </w:r>
            <w:r w:rsidR="00E4121D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в соответствие с ФОП</w:t>
            </w:r>
            <w:r w:rsidR="00E4121D">
              <w:rPr>
                <w:color w:val="000000"/>
                <w:sz w:val="26"/>
                <w:szCs w:val="26"/>
              </w:rPr>
              <w:t>, ФАООП.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Директор.</w:t>
            </w:r>
          </w:p>
          <w:p w:rsidR="00E31AC2" w:rsidRPr="005D5EF9" w:rsidRDefault="00BB576E" w:rsidP="00E31AC2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E31AC2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Внесение изменений в локальные акты с учетом требований ФОП</w:t>
            </w:r>
            <w:r w:rsidR="00E4121D">
              <w:rPr>
                <w:color w:val="000000"/>
                <w:sz w:val="26"/>
                <w:szCs w:val="26"/>
              </w:rPr>
              <w:t>, ФАООП УО.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E31AC2" w:rsidP="00DB4E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  <w:r w:rsidR="00BB576E" w:rsidRPr="005D5EF9">
              <w:rPr>
                <w:color w:val="000000"/>
                <w:sz w:val="26"/>
                <w:szCs w:val="26"/>
              </w:rPr>
              <w:t>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Положение о формах, периодичности, порядке текущего контроля успеваемости и промежуточной аттестации обучающихся с учетом системы оценки достижени</w:t>
            </w:r>
            <w:r w:rsidR="00E4121D">
              <w:rPr>
                <w:color w:val="000000"/>
                <w:sz w:val="26"/>
                <w:szCs w:val="26"/>
              </w:rPr>
              <w:t>я планируемых результатов в ФОП, ФАООП УО.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Положение о рабочей программе с учетом внедрения федеральных базовых рабочих программ</w:t>
            </w:r>
            <w:r w:rsidR="00E31AC2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Директор.</w:t>
            </w:r>
          </w:p>
          <w:p w:rsidR="00BB576E" w:rsidRPr="005D5EF9" w:rsidRDefault="00E31AC2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Утверждение ООП,</w:t>
            </w:r>
            <w:r w:rsidR="00E4121D">
              <w:rPr>
                <w:color w:val="000000"/>
                <w:sz w:val="26"/>
                <w:szCs w:val="26"/>
              </w:rPr>
              <w:t xml:space="preserve"> АООП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D5EF9">
              <w:rPr>
                <w:color w:val="000000"/>
                <w:sz w:val="26"/>
                <w:szCs w:val="26"/>
              </w:rPr>
              <w:t>приведенных</w:t>
            </w:r>
            <w:proofErr w:type="gramEnd"/>
            <w:r w:rsidRPr="005D5EF9">
              <w:rPr>
                <w:color w:val="000000"/>
                <w:sz w:val="26"/>
                <w:szCs w:val="26"/>
              </w:rPr>
              <w:t xml:space="preserve"> в соответствие с ФОП,</w:t>
            </w:r>
            <w:r w:rsidR="00E4121D">
              <w:rPr>
                <w:color w:val="000000"/>
                <w:sz w:val="26"/>
                <w:szCs w:val="26"/>
              </w:rPr>
              <w:t xml:space="preserve"> ФАООП УО</w:t>
            </w:r>
            <w:r w:rsidRPr="005D5EF9">
              <w:rPr>
                <w:color w:val="000000"/>
                <w:sz w:val="26"/>
                <w:szCs w:val="26"/>
              </w:rPr>
              <w:t xml:space="preserve">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Протокол заседания педагогического совета.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Приказ об утверждении ООП,</w:t>
            </w:r>
            <w:r w:rsidR="00E4121D">
              <w:rPr>
                <w:color w:val="000000"/>
                <w:sz w:val="26"/>
                <w:szCs w:val="26"/>
              </w:rPr>
              <w:t xml:space="preserve"> АООП,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D5EF9">
              <w:rPr>
                <w:color w:val="000000"/>
                <w:sz w:val="26"/>
                <w:szCs w:val="26"/>
              </w:rPr>
              <w:t>приведенных</w:t>
            </w:r>
            <w:proofErr w:type="gramEnd"/>
            <w:r w:rsidRPr="005D5EF9">
              <w:rPr>
                <w:color w:val="000000"/>
                <w:sz w:val="26"/>
                <w:szCs w:val="26"/>
              </w:rPr>
              <w:t xml:space="preserve"> в соответствие с ФОП</w:t>
            </w:r>
            <w:r w:rsidR="00E4121D">
              <w:rPr>
                <w:color w:val="000000"/>
                <w:sz w:val="26"/>
                <w:szCs w:val="26"/>
              </w:rPr>
              <w:t>, ФАООП УО.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Директор.</w:t>
            </w:r>
          </w:p>
          <w:p w:rsidR="00BB576E" w:rsidRPr="005D5EF9" w:rsidRDefault="00BB576E" w:rsidP="00E31AC2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E31AC2">
              <w:rPr>
                <w:color w:val="000000"/>
                <w:sz w:val="26"/>
                <w:szCs w:val="26"/>
              </w:rPr>
              <w:t>.</w:t>
            </w:r>
          </w:p>
        </w:tc>
      </w:tr>
      <w:tr w:rsidR="00BB576E" w:rsidRPr="005D5EF9" w:rsidTr="005D5EF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3. Мероприятия содержательного характера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целевого раздела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 с ФОП НОО:</w:t>
            </w:r>
          </w:p>
          <w:p w:rsidR="007F6198" w:rsidRPr="005D5EF9" w:rsidRDefault="00BB576E" w:rsidP="007F6198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анализ планируемых результатов </w:t>
            </w:r>
            <w:r w:rsidR="007F6198"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7F6198">
              <w:rPr>
                <w:color w:val="000000"/>
                <w:sz w:val="26"/>
                <w:szCs w:val="26"/>
              </w:rPr>
              <w:t>.</w:t>
            </w:r>
            <w:r w:rsidR="007F6198" w:rsidRPr="005D5EF9">
              <w:rPr>
                <w:color w:val="000000"/>
                <w:sz w:val="26"/>
                <w:szCs w:val="26"/>
              </w:rPr>
              <w:t xml:space="preserve"> </w:t>
            </w:r>
          </w:p>
          <w:p w:rsidR="00BB576E" w:rsidRPr="005D5EF9" w:rsidRDefault="00BB576E" w:rsidP="007F6198">
            <w:pPr>
              <w:numPr>
                <w:ilvl w:val="0"/>
                <w:numId w:val="2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анализ системы оценки достижения планируемых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 xml:space="preserve">результатов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E31AC2" w:rsidP="00DB4E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Февраль–апрель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Целевой раздел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  <w:r w:rsidR="00E31AC2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целевого раздела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ООО с ФОП ООО:</w:t>
            </w:r>
          </w:p>
          <w:p w:rsidR="00BB576E" w:rsidRPr="005D5EF9" w:rsidRDefault="00BB576E" w:rsidP="00BB576E">
            <w:pPr>
              <w:numPr>
                <w:ilvl w:val="0"/>
                <w:numId w:val="2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планируемых результатов в ООП ООО и приведение в соответствие с ФОП ООО;</w:t>
            </w:r>
          </w:p>
          <w:p w:rsidR="00BB576E" w:rsidRPr="005D5EF9" w:rsidRDefault="00BB576E" w:rsidP="00BB576E">
            <w:pPr>
              <w:numPr>
                <w:ilvl w:val="0"/>
                <w:numId w:val="24"/>
              </w:numPr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198" w:rsidRDefault="007F6198" w:rsidP="007F61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  <w:r w:rsidR="00BB576E" w:rsidRPr="005D5EF9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апрель</w:t>
            </w:r>
          </w:p>
          <w:p w:rsidR="00BB576E" w:rsidRPr="005D5EF9" w:rsidRDefault="00BB576E" w:rsidP="007F6198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  <w:r w:rsidR="007F6198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целевого раздела ООП СОО с ФОП СОО:</w:t>
            </w:r>
          </w:p>
          <w:p w:rsidR="00BB576E" w:rsidRPr="005D5EF9" w:rsidRDefault="00BB576E" w:rsidP="00BB576E">
            <w:pPr>
              <w:numPr>
                <w:ilvl w:val="0"/>
                <w:numId w:val="2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планируемых результатов в ООП СОО и приведение в соответствие с ФОП СОО;</w:t>
            </w:r>
          </w:p>
          <w:p w:rsidR="00BB576E" w:rsidRPr="005D5EF9" w:rsidRDefault="00BB576E" w:rsidP="00BB576E">
            <w:pPr>
              <w:numPr>
                <w:ilvl w:val="0"/>
                <w:numId w:val="25"/>
              </w:numPr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198" w:rsidRDefault="007F6198" w:rsidP="007F61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  <w:r w:rsidR="00BB576E" w:rsidRPr="005D5EF9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апрель</w:t>
            </w:r>
          </w:p>
          <w:p w:rsidR="00BB576E" w:rsidRPr="005D5EF9" w:rsidRDefault="00BB576E" w:rsidP="007F6198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Целевой раздел ООП СОО в соответствии с ФОП СОО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7F6198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</w:t>
            </w:r>
            <w:r w:rsidR="00BB576E"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  <w:r w:rsidR="007F6198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содержательного раздела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 с ФОП НОО:</w:t>
            </w:r>
          </w:p>
          <w:p w:rsidR="00BB576E" w:rsidRPr="005D5EF9" w:rsidRDefault="00BB576E" w:rsidP="00BB576E">
            <w:pPr>
              <w:numPr>
                <w:ilvl w:val="0"/>
                <w:numId w:val="2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BB576E" w:rsidRPr="005D5EF9" w:rsidRDefault="00BB576E" w:rsidP="00BB576E">
            <w:pPr>
              <w:numPr>
                <w:ilvl w:val="0"/>
                <w:numId w:val="26"/>
              </w:numPr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Содержательный раздел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 в соответствии с ФОП НОО.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Федеральные базовые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рабочие программы по учебным предметам «Русский язык», «Литературное чтение», «Окружающий мир» в составе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4F7173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Заместитель директора</w:t>
            </w:r>
            <w:r w:rsidR="00BB576E"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  <w:r w:rsidR="004F7173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содержательного раздела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ООО с ФОП ООО:</w:t>
            </w:r>
          </w:p>
          <w:p w:rsidR="00BB576E" w:rsidRPr="005D5EF9" w:rsidRDefault="00BB576E" w:rsidP="00BB576E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BB576E" w:rsidRPr="005D5EF9" w:rsidRDefault="00BB576E" w:rsidP="00BB576E">
            <w:pPr>
              <w:numPr>
                <w:ilvl w:val="0"/>
                <w:numId w:val="27"/>
              </w:numPr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анализ программы формирования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Содержательный раздел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ООО в соответствии с ФОП ООО.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содержательного раздела ООП СОО с ФОП СОО:</w:t>
            </w:r>
          </w:p>
          <w:p w:rsidR="00BB576E" w:rsidRPr="005D5EF9" w:rsidRDefault="00BB576E" w:rsidP="00BB576E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внесение в ООП СОО федеральных базовых рабочих программ по учебным предметам «Русский язык», «История», «Обществознание», «География» и «Основы безопасности жизнедеятельности»</w:t>
            </w:r>
            <w:r w:rsidR="00DB4E8D">
              <w:rPr>
                <w:color w:val="000000"/>
                <w:sz w:val="26"/>
                <w:szCs w:val="26"/>
              </w:rPr>
              <w:t xml:space="preserve"> (Вариант № 1)</w:t>
            </w:r>
            <w:r w:rsidRPr="005D5EF9">
              <w:rPr>
                <w:color w:val="000000"/>
                <w:sz w:val="26"/>
                <w:szCs w:val="26"/>
              </w:rPr>
              <w:t>;</w:t>
            </w:r>
            <w:r w:rsidR="00DB4E8D">
              <w:rPr>
                <w:color w:val="000000"/>
                <w:sz w:val="26"/>
                <w:szCs w:val="26"/>
              </w:rPr>
              <w:t xml:space="preserve"> </w:t>
            </w:r>
            <w:r w:rsidR="00DB4E8D" w:rsidRPr="005D5EF9">
              <w:rPr>
                <w:color w:val="000000"/>
                <w:sz w:val="26"/>
                <w:szCs w:val="26"/>
              </w:rPr>
              <w:t>«Основы безопасности жизнедеятельности»</w:t>
            </w:r>
            <w:r w:rsidR="00DB4E8D">
              <w:rPr>
                <w:color w:val="000000"/>
                <w:sz w:val="26"/>
                <w:szCs w:val="26"/>
              </w:rPr>
              <w:t xml:space="preserve"> (Вариант № 2)</w:t>
            </w:r>
            <w:r w:rsidR="00DB4E8D" w:rsidRPr="005D5EF9">
              <w:rPr>
                <w:color w:val="000000"/>
                <w:sz w:val="26"/>
                <w:szCs w:val="26"/>
              </w:rPr>
              <w:t>;</w:t>
            </w:r>
          </w:p>
          <w:p w:rsidR="00BB576E" w:rsidRPr="005D5EF9" w:rsidRDefault="00BB576E" w:rsidP="00BB576E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Содержательный раздел ООП СОО в соответствии с ФОП СОО.</w:t>
            </w:r>
          </w:p>
          <w:p w:rsidR="00BB576E" w:rsidRPr="002C52FF" w:rsidRDefault="00BB576E" w:rsidP="00913865">
            <w:pPr>
              <w:numPr>
                <w:ilvl w:val="0"/>
                <w:numId w:val="2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2C52FF">
              <w:rPr>
                <w:color w:val="000000"/>
                <w:sz w:val="26"/>
                <w:szCs w:val="26"/>
              </w:rPr>
              <w:t xml:space="preserve">Федеральные базовые рабочие программы по учебным предметам «Русский язык», «История», «Обществознание», «География» и </w:t>
            </w:r>
            <w:r w:rsidR="00DB4E8D" w:rsidRPr="002C52FF">
              <w:rPr>
                <w:color w:val="000000"/>
                <w:sz w:val="26"/>
                <w:szCs w:val="26"/>
              </w:rPr>
              <w:t>«Основы безопасности жизнедеятельности» (Вариант № 1); «Основы безопасности жизнедеятельности» (Вариант № 2);</w:t>
            </w:r>
            <w:r w:rsidR="002C52FF" w:rsidRPr="002C52FF">
              <w:rPr>
                <w:color w:val="000000"/>
                <w:sz w:val="26"/>
                <w:szCs w:val="26"/>
              </w:rPr>
              <w:t xml:space="preserve"> </w:t>
            </w:r>
            <w:r w:rsidRPr="002C52FF">
              <w:rPr>
                <w:color w:val="000000"/>
                <w:sz w:val="26"/>
                <w:szCs w:val="26"/>
              </w:rPr>
              <w:t>в составе ООП СОО.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Программа развития 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Анализ рабочей программы воспитания в ООП НОО и приведение в соответствие с федеральной рабочей программой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2FF" w:rsidRDefault="002C52FF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Апрель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Рабочая программа 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Заместитель </w:t>
            </w:r>
            <w:r w:rsidR="002C52FF">
              <w:rPr>
                <w:color w:val="000000"/>
                <w:sz w:val="26"/>
                <w:szCs w:val="26"/>
              </w:rPr>
              <w:t>директора</w:t>
            </w:r>
            <w:r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  <w:r w:rsidR="002C52F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2FF" w:rsidRDefault="002C52FF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DB4E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Апрель </w:t>
            </w:r>
            <w:r w:rsidR="00BB576E" w:rsidRPr="005D5EF9">
              <w:rPr>
                <w:color w:val="000000"/>
                <w:sz w:val="26"/>
                <w:szCs w:val="26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организационного раздела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 с ФОП НОО:</w:t>
            </w:r>
          </w:p>
          <w:p w:rsidR="00BB576E" w:rsidRPr="005D5EF9" w:rsidRDefault="00BB576E" w:rsidP="00BB576E">
            <w:pPr>
              <w:numPr>
                <w:ilvl w:val="0"/>
                <w:numId w:val="2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выбор варианта учебного плана ФОП НОО;</w:t>
            </w:r>
          </w:p>
          <w:p w:rsidR="00BB576E" w:rsidRPr="005D5EF9" w:rsidRDefault="00BB576E" w:rsidP="00BB576E">
            <w:pPr>
              <w:numPr>
                <w:ilvl w:val="0"/>
                <w:numId w:val="2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формирование календарного учебного графика с учетом ФОП;</w:t>
            </w:r>
          </w:p>
          <w:p w:rsidR="00BB576E" w:rsidRPr="005D5EF9" w:rsidRDefault="00BB576E" w:rsidP="00BB576E">
            <w:pPr>
              <w:numPr>
                <w:ilvl w:val="0"/>
                <w:numId w:val="29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составление плана внеурочной деятельности с учетом направлений внеурочной деятельности и форм организации, указанных в ФОП НОО;</w:t>
            </w:r>
          </w:p>
          <w:p w:rsidR="00BB576E" w:rsidRPr="005D5EF9" w:rsidRDefault="00BB576E" w:rsidP="00BB576E">
            <w:pPr>
              <w:numPr>
                <w:ilvl w:val="0"/>
                <w:numId w:val="29"/>
              </w:numPr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анализ плана воспитательной работы ООП НОО и приведение в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Организационный раздел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 в соответствии с ФОП НОО.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Учебный план на основе варианта учебного плана ФОП НОО.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Календарный учебный график с учетом ФОП НОО.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 внеурочной деятельности с учетом направлений внеурочной деятельности и форм организации, указанных в ФОП НОО.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Календарный план воспитательной работы в соответствии с 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2C52FF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2C52FF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Руководитель рабочей группы</w:t>
            </w:r>
            <w:r w:rsidR="002C52F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организационного раздела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ООО с ФОП ООО:</w:t>
            </w:r>
          </w:p>
          <w:p w:rsidR="00BB576E" w:rsidRPr="005D5EF9" w:rsidRDefault="00BB576E" w:rsidP="00BB576E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BB576E" w:rsidRPr="005D5EF9" w:rsidRDefault="00BB576E" w:rsidP="00BB576E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формирование календарного учебного графика с учетом ФОП;</w:t>
            </w:r>
          </w:p>
          <w:p w:rsidR="00BB576E" w:rsidRPr="005D5EF9" w:rsidRDefault="00BB576E" w:rsidP="00BB576E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BB576E" w:rsidRPr="005D5EF9" w:rsidRDefault="00BB576E" w:rsidP="00BB576E">
            <w:pPr>
              <w:numPr>
                <w:ilvl w:val="0"/>
                <w:numId w:val="30"/>
              </w:numPr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плана воспитательно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DB4E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Май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Организационный раздел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ООО в соответствии с ФОП ООО.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Учебный план на основе варианта учебного плана ФОП ООО.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Календарный учебный график с учетом ФОП ООО.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</w:t>
            </w:r>
            <w:r w:rsidR="00BB576E"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  <w:r w:rsidR="002C52F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Приведение в соответствие организационного раздела ООП СОО с ФОП СОО:</w:t>
            </w:r>
          </w:p>
          <w:p w:rsidR="00BB576E" w:rsidRPr="005D5EF9" w:rsidRDefault="00BB576E" w:rsidP="00BB576E">
            <w:pPr>
              <w:numPr>
                <w:ilvl w:val="0"/>
                <w:numId w:val="3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BB576E" w:rsidRPr="005D5EF9" w:rsidRDefault="00BB576E" w:rsidP="00BB576E">
            <w:pPr>
              <w:numPr>
                <w:ilvl w:val="0"/>
                <w:numId w:val="31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BB576E" w:rsidRPr="005D5EF9" w:rsidRDefault="00BB576E" w:rsidP="00BB576E">
            <w:pPr>
              <w:numPr>
                <w:ilvl w:val="0"/>
                <w:numId w:val="31"/>
              </w:numPr>
              <w:spacing w:before="100" w:beforeAutospacing="1" w:after="100" w:afterAutospacing="1"/>
              <w:ind w:left="780" w:right="180"/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анализ плана воспитательной работы ООП СОО и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2FF" w:rsidRDefault="002C52FF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Май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Организационный раздел ООП СОО в соответствии с ФОП СОО.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Учебный план на основе варианта учебного плана ФОП СОО.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</w:t>
            </w:r>
            <w:r w:rsidR="00BB576E"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рабочей группы</w:t>
            </w:r>
          </w:p>
        </w:tc>
      </w:tr>
      <w:tr w:rsidR="00BB576E" w:rsidRPr="005D5EF9" w:rsidTr="005D5EF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lastRenderedPageBreak/>
              <w:t>4. Кадровое обеспечение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Анализ кадрового обеспечения внедрения ФОП. 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2C52F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  <w:r w:rsidR="00BB576E" w:rsidRPr="005D5EF9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май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2C52FF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2C52FF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Заместитель директора 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2C52F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  <w:r w:rsidR="00BB576E" w:rsidRPr="005D5EF9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апрель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2C52FF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2C52FF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2C52FF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BB576E" w:rsidRPr="005D5EF9" w:rsidRDefault="00BB576E" w:rsidP="002C52FF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Аналитическая справка заместителя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2C52FF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Заместитель директора 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До 25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Директор.</w:t>
            </w:r>
          </w:p>
          <w:p w:rsidR="00BB576E" w:rsidRPr="005D5EF9" w:rsidRDefault="00BB576E" w:rsidP="002C52FF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Заместитель директора </w:t>
            </w:r>
          </w:p>
        </w:tc>
      </w:tr>
      <w:tr w:rsidR="00BB576E" w:rsidRPr="005D5EF9" w:rsidTr="005D5EF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5. Методическое обеспечение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Внесение в план методической работы мероприятий по методическому обеспечению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2FF" w:rsidRDefault="002C52FF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Февраль</w:t>
            </w:r>
          </w:p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 методической работы.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2C52FF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2C52FF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Корректировка плана методических семинаров </w:t>
            </w:r>
            <w:proofErr w:type="spellStart"/>
            <w:r w:rsidRPr="005D5EF9">
              <w:rPr>
                <w:color w:val="000000"/>
                <w:sz w:val="26"/>
                <w:szCs w:val="26"/>
              </w:rPr>
              <w:t>внутришкольного</w:t>
            </w:r>
            <w:proofErr w:type="spellEnd"/>
            <w:r w:rsidRPr="005D5EF9">
              <w:rPr>
                <w:color w:val="000000"/>
                <w:sz w:val="26"/>
                <w:szCs w:val="26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2C52F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  <w:r w:rsidR="00BB576E" w:rsidRPr="005D5EF9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>март</w:t>
            </w:r>
            <w:r w:rsidR="00BB576E" w:rsidRPr="005D5EF9">
              <w:rPr>
                <w:color w:val="000000"/>
                <w:sz w:val="26"/>
                <w:szCs w:val="26"/>
              </w:rPr>
              <w:t xml:space="preserve">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План методических семинаров </w:t>
            </w:r>
            <w:proofErr w:type="spellStart"/>
            <w:r w:rsidRPr="005D5EF9">
              <w:rPr>
                <w:color w:val="000000"/>
                <w:sz w:val="26"/>
                <w:szCs w:val="26"/>
              </w:rPr>
              <w:t>внутришкольного</w:t>
            </w:r>
            <w:proofErr w:type="spellEnd"/>
            <w:r w:rsidRPr="005D5EF9">
              <w:rPr>
                <w:color w:val="000000"/>
                <w:sz w:val="26"/>
                <w:szCs w:val="26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2C52FF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</w:t>
            </w:r>
            <w:r w:rsidR="002C52FF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2C52FF" w:rsidP="00DB4E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  <w:r w:rsidR="00BB576E" w:rsidRPr="005D5EF9">
              <w:rPr>
                <w:color w:val="000000"/>
                <w:sz w:val="26"/>
                <w:szCs w:val="26"/>
              </w:rPr>
              <w:t>–май 2023 года 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Планы работы ШМО.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Руководители ШМО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 работы методического совета образовательной организации.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Планы работы ШМО.</w:t>
            </w:r>
          </w:p>
          <w:p w:rsidR="00BB576E" w:rsidRPr="005D5EF9" w:rsidRDefault="00BB576E" w:rsidP="001D13F1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Аналитическая справка заместителя директора</w:t>
            </w:r>
            <w:r w:rsidR="001D13F1">
              <w:rPr>
                <w:color w:val="000000"/>
                <w:sz w:val="26"/>
                <w:szCs w:val="26"/>
              </w:rPr>
              <w:t>.</w:t>
            </w:r>
            <w:r w:rsidRPr="005D5E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Руководители ШМО</w:t>
            </w:r>
            <w:r w:rsidR="001D13F1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Формирование пакета методических материалов по теме реализации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Пакет методических материалов по теме реализации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1D13F1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</w:t>
            </w:r>
            <w:r w:rsidR="00BB576E"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Руководитель ШМО учителей начальных классов</w:t>
            </w:r>
            <w:r w:rsidR="001D13F1">
              <w:rPr>
                <w:color w:val="000000"/>
                <w:sz w:val="26"/>
                <w:szCs w:val="26"/>
              </w:rPr>
              <w:t>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Формирование пакета методических материалов по теме реализации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Пакет методических материалов по теме реализации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1D13F1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</w:t>
            </w:r>
            <w:r w:rsidR="00BB576E"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Руководители предметных ШМО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AF75BA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Формирование пакета методических материалов по теме реализации ООП</w:t>
            </w:r>
            <w:r w:rsidR="00AF75BA">
              <w:rPr>
                <w:color w:val="000000"/>
                <w:sz w:val="26"/>
                <w:szCs w:val="26"/>
              </w:rPr>
              <w:t>, С</w:t>
            </w:r>
            <w:r w:rsidRPr="005D5EF9">
              <w:rPr>
                <w:color w:val="000000"/>
                <w:sz w:val="26"/>
                <w:szCs w:val="26"/>
              </w:rPr>
              <w:t xml:space="preserve">ОО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 xml:space="preserve">В течение всего периода реализации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 xml:space="preserve">Пакет методических материалов по теме реализации ООП СОО в соответствии с ФОП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1D13F1" w:rsidP="00DB4E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Заместитель директора</w:t>
            </w:r>
            <w:r w:rsidR="00BB576E" w:rsidRPr="005D5EF9">
              <w:rPr>
                <w:color w:val="000000"/>
                <w:sz w:val="26"/>
                <w:szCs w:val="26"/>
              </w:rPr>
              <w:t>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Руководители предметных </w:t>
            </w:r>
            <w:r w:rsidRPr="005D5EF9">
              <w:rPr>
                <w:color w:val="000000"/>
                <w:sz w:val="26"/>
                <w:szCs w:val="26"/>
              </w:rPr>
              <w:lastRenderedPageBreak/>
              <w:t>ШМО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Формирование плана функционирования ВСОКО в условиях реализации ООП</w:t>
            </w:r>
            <w:r w:rsidR="00AF75BA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> 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 функционирования ВСОКО на учебный год.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1D13F1" w:rsidP="00DB4E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директора.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Формирование плана ВШК в условиях реализации ООП</w:t>
            </w:r>
            <w:r w:rsidR="002A76F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План ВШК на учебный год.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1D13F1" w:rsidP="00DB4E8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директора.</w:t>
            </w:r>
          </w:p>
        </w:tc>
      </w:tr>
      <w:tr w:rsidR="00BB576E" w:rsidRPr="005D5EF9" w:rsidTr="005D5EF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b/>
                <w:bCs/>
                <w:color w:val="000000"/>
                <w:sz w:val="26"/>
                <w:szCs w:val="26"/>
              </w:rPr>
              <w:t>6. Информационное обеспечение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Проведение работы по информированию участников образовательных отношений о ФОП и необходимости приведения ООП</w:t>
            </w:r>
            <w:r w:rsidR="002A76F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Пакет информационно-методических материалов.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 по УВР.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Ответственный за сайт ОО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Информирование родительской общественности о внедрении ФОП и приведении ООП</w:t>
            </w:r>
            <w:r w:rsidR="002A76F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НОО, ООО</w:t>
            </w:r>
            <w:r w:rsidR="002A76F4">
              <w:rPr>
                <w:color w:val="000000"/>
                <w:sz w:val="26"/>
                <w:szCs w:val="26"/>
              </w:rPr>
              <w:t>, АООП</w:t>
            </w:r>
            <w:r w:rsidRPr="005D5EF9">
              <w:rPr>
                <w:color w:val="000000"/>
                <w:sz w:val="26"/>
                <w:szCs w:val="26"/>
              </w:rPr>
              <w:t xml:space="preserve">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Ответственный за сайт ОО</w:t>
            </w:r>
          </w:p>
        </w:tc>
      </w:tr>
      <w:tr w:rsidR="002C52FF" w:rsidRPr="005D5EF9" w:rsidTr="005D5E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3739C1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 xml:space="preserve">Информирование о нормативно-правовом, программном, кадровом и </w:t>
            </w:r>
            <w:r w:rsidR="003739C1">
              <w:rPr>
                <w:color w:val="000000"/>
                <w:sz w:val="26"/>
                <w:szCs w:val="26"/>
              </w:rPr>
              <w:t>материально-техническом</w:t>
            </w:r>
            <w:r w:rsidRPr="005D5EF9">
              <w:rPr>
                <w:color w:val="000000"/>
                <w:sz w:val="26"/>
                <w:szCs w:val="26"/>
              </w:rPr>
              <w:t xml:space="preserve">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Заместитель директора.</w:t>
            </w:r>
          </w:p>
          <w:p w:rsidR="00BB576E" w:rsidRPr="005D5EF9" w:rsidRDefault="00BB576E" w:rsidP="00DB4E8D">
            <w:pPr>
              <w:rPr>
                <w:color w:val="000000"/>
                <w:sz w:val="26"/>
                <w:szCs w:val="26"/>
              </w:rPr>
            </w:pPr>
            <w:r w:rsidRPr="005D5EF9">
              <w:rPr>
                <w:color w:val="000000"/>
                <w:sz w:val="26"/>
                <w:szCs w:val="26"/>
              </w:rPr>
              <w:t>Ответственный за сайт ОО</w:t>
            </w:r>
          </w:p>
        </w:tc>
      </w:tr>
    </w:tbl>
    <w:p w:rsidR="00BB576E" w:rsidRPr="005D5EF9" w:rsidRDefault="00BB576E" w:rsidP="00BB576E">
      <w:pPr>
        <w:rPr>
          <w:sz w:val="26"/>
          <w:szCs w:val="26"/>
        </w:rPr>
      </w:pPr>
    </w:p>
    <w:p w:rsidR="00725280" w:rsidRPr="005D5EF9" w:rsidRDefault="00725280" w:rsidP="00725280">
      <w:pPr>
        <w:jc w:val="center"/>
        <w:rPr>
          <w:b/>
          <w:bCs/>
          <w:color w:val="000000"/>
          <w:sz w:val="26"/>
          <w:szCs w:val="26"/>
        </w:rPr>
      </w:pPr>
    </w:p>
    <w:sectPr w:rsidR="00725280" w:rsidRPr="005D5EF9" w:rsidSect="00276F4B">
      <w:footerReference w:type="default" r:id="rId9"/>
      <w:pgSz w:w="11906" w:h="16838"/>
      <w:pgMar w:top="567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8D" w:rsidRDefault="00DB4E8D" w:rsidP="00A53434">
      <w:r>
        <w:separator/>
      </w:r>
    </w:p>
  </w:endnote>
  <w:endnote w:type="continuationSeparator" w:id="0">
    <w:p w:rsidR="00DB4E8D" w:rsidRDefault="00DB4E8D" w:rsidP="00A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8D" w:rsidRPr="00AB6A10" w:rsidRDefault="00DB4E8D" w:rsidP="00F61226">
    <w:pPr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8D" w:rsidRDefault="00DB4E8D" w:rsidP="00A53434">
      <w:r>
        <w:separator/>
      </w:r>
    </w:p>
  </w:footnote>
  <w:footnote w:type="continuationSeparator" w:id="0">
    <w:p w:rsidR="00DB4E8D" w:rsidRDefault="00DB4E8D" w:rsidP="00A5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837BB"/>
    <w:multiLevelType w:val="hybridMultilevel"/>
    <w:tmpl w:val="B6682884"/>
    <w:lvl w:ilvl="0" w:tplc="243090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6C90FB3"/>
    <w:multiLevelType w:val="hybridMultilevel"/>
    <w:tmpl w:val="C7442094"/>
    <w:lvl w:ilvl="0" w:tplc="190AE4C8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A2E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A408F"/>
    <w:multiLevelType w:val="hybridMultilevel"/>
    <w:tmpl w:val="9404C086"/>
    <w:lvl w:ilvl="0" w:tplc="0A7CB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A5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447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D4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32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34D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30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27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B25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D226A"/>
    <w:multiLevelType w:val="multilevel"/>
    <w:tmpl w:val="AB22DC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D82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07789"/>
    <w:multiLevelType w:val="multilevel"/>
    <w:tmpl w:val="D4C8BB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5610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46CD5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B516E"/>
    <w:multiLevelType w:val="hybridMultilevel"/>
    <w:tmpl w:val="A29A7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B526015"/>
    <w:multiLevelType w:val="hybridMultilevel"/>
    <w:tmpl w:val="B6101822"/>
    <w:lvl w:ilvl="0" w:tplc="8B5CB7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>
    <w:nsid w:val="512A03BF"/>
    <w:multiLevelType w:val="hybridMultilevel"/>
    <w:tmpl w:val="9B28F2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30CC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F2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650A9"/>
    <w:multiLevelType w:val="hybridMultilevel"/>
    <w:tmpl w:val="582AB002"/>
    <w:lvl w:ilvl="0" w:tplc="78D88D1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92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F6AD2"/>
    <w:multiLevelType w:val="multilevel"/>
    <w:tmpl w:val="4AA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E3567"/>
    <w:multiLevelType w:val="hybridMultilevel"/>
    <w:tmpl w:val="38EC09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D0FBC"/>
    <w:multiLevelType w:val="multilevel"/>
    <w:tmpl w:val="B974382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abstractNum w:abstractNumId="27">
    <w:nsid w:val="73931FB6"/>
    <w:multiLevelType w:val="hybridMultilevel"/>
    <w:tmpl w:val="725EE3B6"/>
    <w:lvl w:ilvl="0" w:tplc="54FA7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A1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567446"/>
    <w:multiLevelType w:val="hybridMultilevel"/>
    <w:tmpl w:val="297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24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7"/>
  </w:num>
  <w:num w:numId="3">
    <w:abstractNumId w:val="18"/>
  </w:num>
  <w:num w:numId="4">
    <w:abstractNumId w:val="25"/>
  </w:num>
  <w:num w:numId="5">
    <w:abstractNumId w:val="4"/>
  </w:num>
  <w:num w:numId="6">
    <w:abstractNumId w:val="2"/>
  </w:num>
  <w:num w:numId="7">
    <w:abstractNumId w:val="26"/>
  </w:num>
  <w:num w:numId="8">
    <w:abstractNumId w:val="27"/>
  </w:num>
  <w:num w:numId="9">
    <w:abstractNumId w:val="15"/>
  </w:num>
  <w:num w:numId="10">
    <w:abstractNumId w:val="13"/>
  </w:num>
  <w:num w:numId="11">
    <w:abstractNumId w:val="1"/>
  </w:num>
  <w:num w:numId="12">
    <w:abstractNumId w:val="22"/>
  </w:num>
  <w:num w:numId="13">
    <w:abstractNumId w:val="19"/>
  </w:num>
  <w:num w:numId="14">
    <w:abstractNumId w:val="0"/>
  </w:num>
  <w:num w:numId="15">
    <w:abstractNumId w:val="23"/>
  </w:num>
  <w:num w:numId="16">
    <w:abstractNumId w:val="8"/>
  </w:num>
  <w:num w:numId="17">
    <w:abstractNumId w:val="11"/>
  </w:num>
  <w:num w:numId="18">
    <w:abstractNumId w:val="12"/>
  </w:num>
  <w:num w:numId="19">
    <w:abstractNumId w:val="28"/>
  </w:num>
  <w:num w:numId="20">
    <w:abstractNumId w:val="3"/>
  </w:num>
  <w:num w:numId="21">
    <w:abstractNumId w:val="20"/>
  </w:num>
  <w:num w:numId="22">
    <w:abstractNumId w:val="9"/>
  </w:num>
  <w:num w:numId="23">
    <w:abstractNumId w:val="24"/>
  </w:num>
  <w:num w:numId="24">
    <w:abstractNumId w:val="14"/>
  </w:num>
  <w:num w:numId="25">
    <w:abstractNumId w:val="10"/>
  </w:num>
  <w:num w:numId="26">
    <w:abstractNumId w:val="21"/>
  </w:num>
  <w:num w:numId="27">
    <w:abstractNumId w:val="30"/>
  </w:num>
  <w:num w:numId="28">
    <w:abstractNumId w:val="6"/>
  </w:num>
  <w:num w:numId="29">
    <w:abstractNumId w:val="5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A3"/>
    <w:rsid w:val="000174AC"/>
    <w:rsid w:val="00023545"/>
    <w:rsid w:val="0002635E"/>
    <w:rsid w:val="0003266A"/>
    <w:rsid w:val="0003286F"/>
    <w:rsid w:val="00037489"/>
    <w:rsid w:val="000526E7"/>
    <w:rsid w:val="00062F19"/>
    <w:rsid w:val="000718BB"/>
    <w:rsid w:val="00074053"/>
    <w:rsid w:val="0007687D"/>
    <w:rsid w:val="00080A5F"/>
    <w:rsid w:val="000835B3"/>
    <w:rsid w:val="0008385C"/>
    <w:rsid w:val="00090FCE"/>
    <w:rsid w:val="000962D9"/>
    <w:rsid w:val="00097BF4"/>
    <w:rsid w:val="000A07C9"/>
    <w:rsid w:val="000A0F12"/>
    <w:rsid w:val="000C7BD9"/>
    <w:rsid w:val="000D12B6"/>
    <w:rsid w:val="000D5869"/>
    <w:rsid w:val="000D61D5"/>
    <w:rsid w:val="000D6245"/>
    <w:rsid w:val="000D6AF8"/>
    <w:rsid w:val="000E0CA6"/>
    <w:rsid w:val="000E5840"/>
    <w:rsid w:val="000E7847"/>
    <w:rsid w:val="000F315E"/>
    <w:rsid w:val="000F37CE"/>
    <w:rsid w:val="000F43DF"/>
    <w:rsid w:val="000F4EEA"/>
    <w:rsid w:val="00105DC7"/>
    <w:rsid w:val="001204DC"/>
    <w:rsid w:val="001304EE"/>
    <w:rsid w:val="00134DB5"/>
    <w:rsid w:val="00136C1D"/>
    <w:rsid w:val="00140585"/>
    <w:rsid w:val="001425D6"/>
    <w:rsid w:val="001427F6"/>
    <w:rsid w:val="0014316C"/>
    <w:rsid w:val="00143D59"/>
    <w:rsid w:val="00145AEC"/>
    <w:rsid w:val="00154540"/>
    <w:rsid w:val="00161FA8"/>
    <w:rsid w:val="001620A7"/>
    <w:rsid w:val="00166398"/>
    <w:rsid w:val="00172698"/>
    <w:rsid w:val="00176863"/>
    <w:rsid w:val="001803B1"/>
    <w:rsid w:val="00180F16"/>
    <w:rsid w:val="001817FD"/>
    <w:rsid w:val="001823E4"/>
    <w:rsid w:val="00182416"/>
    <w:rsid w:val="001824B9"/>
    <w:rsid w:val="0019057F"/>
    <w:rsid w:val="00197EB1"/>
    <w:rsid w:val="001A0E72"/>
    <w:rsid w:val="001A536A"/>
    <w:rsid w:val="001B1B55"/>
    <w:rsid w:val="001C0286"/>
    <w:rsid w:val="001C0F1E"/>
    <w:rsid w:val="001D13F1"/>
    <w:rsid w:val="001D72F8"/>
    <w:rsid w:val="001E0EC0"/>
    <w:rsid w:val="00205167"/>
    <w:rsid w:val="00205F04"/>
    <w:rsid w:val="00222266"/>
    <w:rsid w:val="00224E61"/>
    <w:rsid w:val="00234873"/>
    <w:rsid w:val="0024157B"/>
    <w:rsid w:val="00244387"/>
    <w:rsid w:val="00247636"/>
    <w:rsid w:val="0025653D"/>
    <w:rsid w:val="00261428"/>
    <w:rsid w:val="002619FB"/>
    <w:rsid w:val="0026392E"/>
    <w:rsid w:val="00270917"/>
    <w:rsid w:val="00272E41"/>
    <w:rsid w:val="0027329B"/>
    <w:rsid w:val="00274C3F"/>
    <w:rsid w:val="00275F18"/>
    <w:rsid w:val="00276F4B"/>
    <w:rsid w:val="0028164B"/>
    <w:rsid w:val="00285770"/>
    <w:rsid w:val="00292A3E"/>
    <w:rsid w:val="002A3ADA"/>
    <w:rsid w:val="002A40C8"/>
    <w:rsid w:val="002A76F4"/>
    <w:rsid w:val="002B12CD"/>
    <w:rsid w:val="002B1BCC"/>
    <w:rsid w:val="002B2822"/>
    <w:rsid w:val="002B3104"/>
    <w:rsid w:val="002B6745"/>
    <w:rsid w:val="002C52FF"/>
    <w:rsid w:val="002E128B"/>
    <w:rsid w:val="002E3B63"/>
    <w:rsid w:val="002F1691"/>
    <w:rsid w:val="002F1F77"/>
    <w:rsid w:val="003008A0"/>
    <w:rsid w:val="00323BC5"/>
    <w:rsid w:val="00350EFE"/>
    <w:rsid w:val="00361055"/>
    <w:rsid w:val="003643A4"/>
    <w:rsid w:val="003653AF"/>
    <w:rsid w:val="00365A88"/>
    <w:rsid w:val="00371E9C"/>
    <w:rsid w:val="003739C1"/>
    <w:rsid w:val="003749A0"/>
    <w:rsid w:val="00374A49"/>
    <w:rsid w:val="00376738"/>
    <w:rsid w:val="00387BFD"/>
    <w:rsid w:val="00387F5D"/>
    <w:rsid w:val="00392EEA"/>
    <w:rsid w:val="003A2393"/>
    <w:rsid w:val="003A4700"/>
    <w:rsid w:val="003B3EE1"/>
    <w:rsid w:val="003B4697"/>
    <w:rsid w:val="003B4BBA"/>
    <w:rsid w:val="003C3877"/>
    <w:rsid w:val="003C4A03"/>
    <w:rsid w:val="003D0D65"/>
    <w:rsid w:val="003D6D56"/>
    <w:rsid w:val="003E300F"/>
    <w:rsid w:val="0040220B"/>
    <w:rsid w:val="004041D7"/>
    <w:rsid w:val="004046BA"/>
    <w:rsid w:val="004054A6"/>
    <w:rsid w:val="00410F01"/>
    <w:rsid w:val="00411BD2"/>
    <w:rsid w:val="00412EF0"/>
    <w:rsid w:val="00421007"/>
    <w:rsid w:val="004223AE"/>
    <w:rsid w:val="00434AD3"/>
    <w:rsid w:val="00436D6B"/>
    <w:rsid w:val="004372CE"/>
    <w:rsid w:val="00440943"/>
    <w:rsid w:val="00442892"/>
    <w:rsid w:val="004429E7"/>
    <w:rsid w:val="00446339"/>
    <w:rsid w:val="00447B2D"/>
    <w:rsid w:val="00450013"/>
    <w:rsid w:val="0045359C"/>
    <w:rsid w:val="004542CA"/>
    <w:rsid w:val="00457449"/>
    <w:rsid w:val="00462F20"/>
    <w:rsid w:val="004703E8"/>
    <w:rsid w:val="00491EFB"/>
    <w:rsid w:val="004B2BA3"/>
    <w:rsid w:val="004B3A54"/>
    <w:rsid w:val="004B3D46"/>
    <w:rsid w:val="004B4FBA"/>
    <w:rsid w:val="004B6674"/>
    <w:rsid w:val="004B7BD7"/>
    <w:rsid w:val="004C275F"/>
    <w:rsid w:val="004C597F"/>
    <w:rsid w:val="004C6C02"/>
    <w:rsid w:val="004D1F7D"/>
    <w:rsid w:val="004D6C47"/>
    <w:rsid w:val="004E00D6"/>
    <w:rsid w:val="004E3F6E"/>
    <w:rsid w:val="004E5819"/>
    <w:rsid w:val="004E5F74"/>
    <w:rsid w:val="004F7173"/>
    <w:rsid w:val="005034F6"/>
    <w:rsid w:val="0050400C"/>
    <w:rsid w:val="00523D5F"/>
    <w:rsid w:val="0052780E"/>
    <w:rsid w:val="0054139C"/>
    <w:rsid w:val="005430CE"/>
    <w:rsid w:val="005472BC"/>
    <w:rsid w:val="005504DF"/>
    <w:rsid w:val="005522C2"/>
    <w:rsid w:val="00554A76"/>
    <w:rsid w:val="005719FB"/>
    <w:rsid w:val="0057417D"/>
    <w:rsid w:val="00581A89"/>
    <w:rsid w:val="0058230B"/>
    <w:rsid w:val="005838F5"/>
    <w:rsid w:val="00584407"/>
    <w:rsid w:val="005858CE"/>
    <w:rsid w:val="00587B2C"/>
    <w:rsid w:val="005911D4"/>
    <w:rsid w:val="00591956"/>
    <w:rsid w:val="005974FF"/>
    <w:rsid w:val="005A3B1C"/>
    <w:rsid w:val="005A71B3"/>
    <w:rsid w:val="005A741A"/>
    <w:rsid w:val="005B20A5"/>
    <w:rsid w:val="005B2EA3"/>
    <w:rsid w:val="005C3156"/>
    <w:rsid w:val="005D18E9"/>
    <w:rsid w:val="005D5EF9"/>
    <w:rsid w:val="005E1312"/>
    <w:rsid w:val="005E3305"/>
    <w:rsid w:val="005E6D08"/>
    <w:rsid w:val="006113A6"/>
    <w:rsid w:val="006117B4"/>
    <w:rsid w:val="00612215"/>
    <w:rsid w:val="0061357A"/>
    <w:rsid w:val="00624976"/>
    <w:rsid w:val="00637FFC"/>
    <w:rsid w:val="00641C28"/>
    <w:rsid w:val="0064410D"/>
    <w:rsid w:val="00644590"/>
    <w:rsid w:val="00644627"/>
    <w:rsid w:val="0064534D"/>
    <w:rsid w:val="0065228A"/>
    <w:rsid w:val="006536E4"/>
    <w:rsid w:val="006546C1"/>
    <w:rsid w:val="00671C17"/>
    <w:rsid w:val="0068206C"/>
    <w:rsid w:val="00685119"/>
    <w:rsid w:val="00685A6E"/>
    <w:rsid w:val="006A58B6"/>
    <w:rsid w:val="006B517E"/>
    <w:rsid w:val="006B7D63"/>
    <w:rsid w:val="006C6B5E"/>
    <w:rsid w:val="006C6D7C"/>
    <w:rsid w:val="006D14A3"/>
    <w:rsid w:val="006D793C"/>
    <w:rsid w:val="006E6A33"/>
    <w:rsid w:val="007005CA"/>
    <w:rsid w:val="00703CE0"/>
    <w:rsid w:val="00712084"/>
    <w:rsid w:val="007145DA"/>
    <w:rsid w:val="007171DB"/>
    <w:rsid w:val="00725280"/>
    <w:rsid w:val="007336CD"/>
    <w:rsid w:val="00733A6D"/>
    <w:rsid w:val="0075326C"/>
    <w:rsid w:val="00753478"/>
    <w:rsid w:val="00756C2F"/>
    <w:rsid w:val="0075708E"/>
    <w:rsid w:val="0076012B"/>
    <w:rsid w:val="007633FD"/>
    <w:rsid w:val="007638E2"/>
    <w:rsid w:val="0076761B"/>
    <w:rsid w:val="00771AC2"/>
    <w:rsid w:val="007772FD"/>
    <w:rsid w:val="007922D0"/>
    <w:rsid w:val="0079468B"/>
    <w:rsid w:val="007C0919"/>
    <w:rsid w:val="007D558A"/>
    <w:rsid w:val="007F6198"/>
    <w:rsid w:val="00800CC4"/>
    <w:rsid w:val="00800FED"/>
    <w:rsid w:val="00815C9F"/>
    <w:rsid w:val="00820174"/>
    <w:rsid w:val="00822EDC"/>
    <w:rsid w:val="00824022"/>
    <w:rsid w:val="0083182D"/>
    <w:rsid w:val="00833AB4"/>
    <w:rsid w:val="00835AD5"/>
    <w:rsid w:val="00841B61"/>
    <w:rsid w:val="008421C4"/>
    <w:rsid w:val="0085352B"/>
    <w:rsid w:val="00853746"/>
    <w:rsid w:val="00861087"/>
    <w:rsid w:val="008610CF"/>
    <w:rsid w:val="00863B98"/>
    <w:rsid w:val="00867D9F"/>
    <w:rsid w:val="008759BC"/>
    <w:rsid w:val="008824F3"/>
    <w:rsid w:val="008840EA"/>
    <w:rsid w:val="008A063B"/>
    <w:rsid w:val="008B11F4"/>
    <w:rsid w:val="008B3CFC"/>
    <w:rsid w:val="008B551E"/>
    <w:rsid w:val="008B6D6B"/>
    <w:rsid w:val="008D0106"/>
    <w:rsid w:val="008D1F85"/>
    <w:rsid w:val="008D28C4"/>
    <w:rsid w:val="008D7444"/>
    <w:rsid w:val="008E0965"/>
    <w:rsid w:val="008E0FF2"/>
    <w:rsid w:val="008E6F4B"/>
    <w:rsid w:val="008F2F8D"/>
    <w:rsid w:val="008F461F"/>
    <w:rsid w:val="008F7703"/>
    <w:rsid w:val="00905630"/>
    <w:rsid w:val="00912A9A"/>
    <w:rsid w:val="00917507"/>
    <w:rsid w:val="00920D8F"/>
    <w:rsid w:val="00923F53"/>
    <w:rsid w:val="00926BEF"/>
    <w:rsid w:val="009271F3"/>
    <w:rsid w:val="00945855"/>
    <w:rsid w:val="009551FF"/>
    <w:rsid w:val="00957512"/>
    <w:rsid w:val="00957BB3"/>
    <w:rsid w:val="00964B14"/>
    <w:rsid w:val="00972B5D"/>
    <w:rsid w:val="009814B2"/>
    <w:rsid w:val="00983770"/>
    <w:rsid w:val="009845F4"/>
    <w:rsid w:val="00990030"/>
    <w:rsid w:val="00994D4F"/>
    <w:rsid w:val="009A06E5"/>
    <w:rsid w:val="009A52CA"/>
    <w:rsid w:val="009A5A10"/>
    <w:rsid w:val="009A6C81"/>
    <w:rsid w:val="009B266F"/>
    <w:rsid w:val="009B3087"/>
    <w:rsid w:val="009B6887"/>
    <w:rsid w:val="009C091F"/>
    <w:rsid w:val="009C37D7"/>
    <w:rsid w:val="009E2E77"/>
    <w:rsid w:val="009F63AF"/>
    <w:rsid w:val="00A10273"/>
    <w:rsid w:val="00A10C94"/>
    <w:rsid w:val="00A20B1E"/>
    <w:rsid w:val="00A235EF"/>
    <w:rsid w:val="00A23B45"/>
    <w:rsid w:val="00A23D5D"/>
    <w:rsid w:val="00A24684"/>
    <w:rsid w:val="00A24BBE"/>
    <w:rsid w:val="00A27644"/>
    <w:rsid w:val="00A34708"/>
    <w:rsid w:val="00A4216D"/>
    <w:rsid w:val="00A44247"/>
    <w:rsid w:val="00A53434"/>
    <w:rsid w:val="00A62622"/>
    <w:rsid w:val="00A6469A"/>
    <w:rsid w:val="00A65724"/>
    <w:rsid w:val="00A676C5"/>
    <w:rsid w:val="00A758FD"/>
    <w:rsid w:val="00A76A58"/>
    <w:rsid w:val="00A77E9F"/>
    <w:rsid w:val="00A81993"/>
    <w:rsid w:val="00A81E2A"/>
    <w:rsid w:val="00A8785F"/>
    <w:rsid w:val="00A97A4D"/>
    <w:rsid w:val="00AA0FD2"/>
    <w:rsid w:val="00AA4238"/>
    <w:rsid w:val="00AA665D"/>
    <w:rsid w:val="00AA6BFD"/>
    <w:rsid w:val="00AB5AEB"/>
    <w:rsid w:val="00AB6A10"/>
    <w:rsid w:val="00AC0046"/>
    <w:rsid w:val="00AC11F0"/>
    <w:rsid w:val="00AC251E"/>
    <w:rsid w:val="00AD09CC"/>
    <w:rsid w:val="00AD282C"/>
    <w:rsid w:val="00AD306D"/>
    <w:rsid w:val="00AD718A"/>
    <w:rsid w:val="00AE00FC"/>
    <w:rsid w:val="00AE6664"/>
    <w:rsid w:val="00AF270A"/>
    <w:rsid w:val="00AF57F2"/>
    <w:rsid w:val="00AF75BA"/>
    <w:rsid w:val="00B05F77"/>
    <w:rsid w:val="00B06B31"/>
    <w:rsid w:val="00B06BCD"/>
    <w:rsid w:val="00B0768E"/>
    <w:rsid w:val="00B17D11"/>
    <w:rsid w:val="00B24272"/>
    <w:rsid w:val="00B252BC"/>
    <w:rsid w:val="00B34A30"/>
    <w:rsid w:val="00B376C8"/>
    <w:rsid w:val="00B40BD7"/>
    <w:rsid w:val="00B466F0"/>
    <w:rsid w:val="00B47127"/>
    <w:rsid w:val="00B47E4A"/>
    <w:rsid w:val="00B55F47"/>
    <w:rsid w:val="00B56AD3"/>
    <w:rsid w:val="00B60639"/>
    <w:rsid w:val="00B75F7B"/>
    <w:rsid w:val="00B7796C"/>
    <w:rsid w:val="00B94BF5"/>
    <w:rsid w:val="00B960B5"/>
    <w:rsid w:val="00B97340"/>
    <w:rsid w:val="00BA4B0B"/>
    <w:rsid w:val="00BA5950"/>
    <w:rsid w:val="00BB0BB1"/>
    <w:rsid w:val="00BB0C87"/>
    <w:rsid w:val="00BB141C"/>
    <w:rsid w:val="00BB1EC0"/>
    <w:rsid w:val="00BB576E"/>
    <w:rsid w:val="00BB5C0E"/>
    <w:rsid w:val="00BB77B6"/>
    <w:rsid w:val="00BC0CA1"/>
    <w:rsid w:val="00BC2275"/>
    <w:rsid w:val="00BC28D9"/>
    <w:rsid w:val="00BC6DAD"/>
    <w:rsid w:val="00BD4715"/>
    <w:rsid w:val="00BD65C9"/>
    <w:rsid w:val="00BF07C7"/>
    <w:rsid w:val="00BF2DD5"/>
    <w:rsid w:val="00C0275D"/>
    <w:rsid w:val="00C02ADC"/>
    <w:rsid w:val="00C11166"/>
    <w:rsid w:val="00C12987"/>
    <w:rsid w:val="00C21255"/>
    <w:rsid w:val="00C35434"/>
    <w:rsid w:val="00C37BC7"/>
    <w:rsid w:val="00C43AE8"/>
    <w:rsid w:val="00C451AC"/>
    <w:rsid w:val="00C45ED1"/>
    <w:rsid w:val="00C5502B"/>
    <w:rsid w:val="00C632E1"/>
    <w:rsid w:val="00C67D5C"/>
    <w:rsid w:val="00C73417"/>
    <w:rsid w:val="00C75EE3"/>
    <w:rsid w:val="00C77AC5"/>
    <w:rsid w:val="00C77BF7"/>
    <w:rsid w:val="00C828FB"/>
    <w:rsid w:val="00C929BC"/>
    <w:rsid w:val="00C97DD0"/>
    <w:rsid w:val="00C97F11"/>
    <w:rsid w:val="00CA02E9"/>
    <w:rsid w:val="00CA6395"/>
    <w:rsid w:val="00CB322B"/>
    <w:rsid w:val="00CB3624"/>
    <w:rsid w:val="00CB51EC"/>
    <w:rsid w:val="00CC057B"/>
    <w:rsid w:val="00CC41A3"/>
    <w:rsid w:val="00CC56A1"/>
    <w:rsid w:val="00CD5754"/>
    <w:rsid w:val="00CE3049"/>
    <w:rsid w:val="00CE446C"/>
    <w:rsid w:val="00CE5CC2"/>
    <w:rsid w:val="00CF6BB3"/>
    <w:rsid w:val="00D0246E"/>
    <w:rsid w:val="00D0389D"/>
    <w:rsid w:val="00D06013"/>
    <w:rsid w:val="00D0659A"/>
    <w:rsid w:val="00D07307"/>
    <w:rsid w:val="00D16B16"/>
    <w:rsid w:val="00D2201F"/>
    <w:rsid w:val="00D322E5"/>
    <w:rsid w:val="00D323CC"/>
    <w:rsid w:val="00D4007E"/>
    <w:rsid w:val="00D43D34"/>
    <w:rsid w:val="00D46A98"/>
    <w:rsid w:val="00D47EF3"/>
    <w:rsid w:val="00D509F4"/>
    <w:rsid w:val="00D52AF8"/>
    <w:rsid w:val="00D56EE3"/>
    <w:rsid w:val="00D6054A"/>
    <w:rsid w:val="00D61565"/>
    <w:rsid w:val="00D6195E"/>
    <w:rsid w:val="00D71EED"/>
    <w:rsid w:val="00D73715"/>
    <w:rsid w:val="00D76478"/>
    <w:rsid w:val="00D910D4"/>
    <w:rsid w:val="00D94EB7"/>
    <w:rsid w:val="00D94F82"/>
    <w:rsid w:val="00D97B1C"/>
    <w:rsid w:val="00DA1B99"/>
    <w:rsid w:val="00DB122A"/>
    <w:rsid w:val="00DB4E8D"/>
    <w:rsid w:val="00DB6613"/>
    <w:rsid w:val="00DD00AA"/>
    <w:rsid w:val="00DD0A96"/>
    <w:rsid w:val="00DD13EB"/>
    <w:rsid w:val="00DD3015"/>
    <w:rsid w:val="00DD4552"/>
    <w:rsid w:val="00DD6E7F"/>
    <w:rsid w:val="00DE0B42"/>
    <w:rsid w:val="00DF1311"/>
    <w:rsid w:val="00DF381D"/>
    <w:rsid w:val="00E03A67"/>
    <w:rsid w:val="00E06C69"/>
    <w:rsid w:val="00E119AA"/>
    <w:rsid w:val="00E20F68"/>
    <w:rsid w:val="00E31AC2"/>
    <w:rsid w:val="00E4016B"/>
    <w:rsid w:val="00E4121D"/>
    <w:rsid w:val="00E456A8"/>
    <w:rsid w:val="00E461B7"/>
    <w:rsid w:val="00E565E5"/>
    <w:rsid w:val="00E6076E"/>
    <w:rsid w:val="00E60832"/>
    <w:rsid w:val="00E64FB3"/>
    <w:rsid w:val="00E7050A"/>
    <w:rsid w:val="00E803D4"/>
    <w:rsid w:val="00E86966"/>
    <w:rsid w:val="00E872E3"/>
    <w:rsid w:val="00E91C7B"/>
    <w:rsid w:val="00E924E9"/>
    <w:rsid w:val="00EA4767"/>
    <w:rsid w:val="00EA535D"/>
    <w:rsid w:val="00EC36E8"/>
    <w:rsid w:val="00EC44CD"/>
    <w:rsid w:val="00ED1FDB"/>
    <w:rsid w:val="00ED5A64"/>
    <w:rsid w:val="00ED7385"/>
    <w:rsid w:val="00EE11F0"/>
    <w:rsid w:val="00EE1BDA"/>
    <w:rsid w:val="00EE5519"/>
    <w:rsid w:val="00EF47A8"/>
    <w:rsid w:val="00EF67EB"/>
    <w:rsid w:val="00F03A8F"/>
    <w:rsid w:val="00F10693"/>
    <w:rsid w:val="00F2079C"/>
    <w:rsid w:val="00F26047"/>
    <w:rsid w:val="00F26713"/>
    <w:rsid w:val="00F31F4D"/>
    <w:rsid w:val="00F321FA"/>
    <w:rsid w:val="00F36D24"/>
    <w:rsid w:val="00F37936"/>
    <w:rsid w:val="00F40E9C"/>
    <w:rsid w:val="00F4620C"/>
    <w:rsid w:val="00F470DC"/>
    <w:rsid w:val="00F500F5"/>
    <w:rsid w:val="00F52A17"/>
    <w:rsid w:val="00F57E73"/>
    <w:rsid w:val="00F61226"/>
    <w:rsid w:val="00F626D1"/>
    <w:rsid w:val="00F6484F"/>
    <w:rsid w:val="00F72D2E"/>
    <w:rsid w:val="00F768B3"/>
    <w:rsid w:val="00F801DD"/>
    <w:rsid w:val="00F831C4"/>
    <w:rsid w:val="00F84245"/>
    <w:rsid w:val="00F9254F"/>
    <w:rsid w:val="00F97A5F"/>
    <w:rsid w:val="00FA442F"/>
    <w:rsid w:val="00FA50FE"/>
    <w:rsid w:val="00FA74BC"/>
    <w:rsid w:val="00FA7E62"/>
    <w:rsid w:val="00FB652D"/>
    <w:rsid w:val="00FC77A8"/>
    <w:rsid w:val="00FD0DF0"/>
    <w:rsid w:val="00FE0CBA"/>
    <w:rsid w:val="00FE645F"/>
    <w:rsid w:val="00FE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2"/>
    <w:rPr>
      <w:sz w:val="24"/>
    </w:rPr>
  </w:style>
  <w:style w:type="paragraph" w:styleId="1">
    <w:name w:val="heading 1"/>
    <w:basedOn w:val="a"/>
    <w:next w:val="a"/>
    <w:qFormat/>
    <w:rsid w:val="00AA0F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0E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372C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AA0FD2"/>
    <w:pPr>
      <w:ind w:firstLine="709"/>
      <w:jc w:val="both"/>
    </w:pPr>
    <w:rPr>
      <w:sz w:val="28"/>
    </w:rPr>
  </w:style>
  <w:style w:type="paragraph" w:customStyle="1" w:styleId="ConsNormal">
    <w:name w:val="ConsNormal"/>
    <w:rsid w:val="00AA0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A0F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A0F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AA0FD2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link w:val="a4"/>
    <w:qFormat/>
    <w:rsid w:val="00AA0FD2"/>
    <w:pPr>
      <w:spacing w:line="360" w:lineRule="auto"/>
      <w:jc w:val="center"/>
    </w:pPr>
    <w:rPr>
      <w:b/>
      <w:spacing w:val="20"/>
    </w:rPr>
  </w:style>
  <w:style w:type="paragraph" w:styleId="a5">
    <w:name w:val="Body Text Indent"/>
    <w:basedOn w:val="a"/>
    <w:rsid w:val="00AA0FD2"/>
    <w:pPr>
      <w:spacing w:after="120"/>
      <w:ind w:left="283"/>
    </w:pPr>
  </w:style>
  <w:style w:type="paragraph" w:customStyle="1" w:styleId="ConsPlusNormal">
    <w:name w:val="ConsPlusNormal"/>
    <w:rsid w:val="00AA0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A0FD2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AA0FD2"/>
    <w:pPr>
      <w:widowControl w:val="0"/>
      <w:snapToGrid w:val="0"/>
    </w:pPr>
    <w:rPr>
      <w:rFonts w:ascii="Arial" w:hAnsi="Arial"/>
      <w:b/>
    </w:rPr>
  </w:style>
  <w:style w:type="paragraph" w:customStyle="1" w:styleId="CharChar">
    <w:name w:val="Char Char"/>
    <w:basedOn w:val="a"/>
    <w:rsid w:val="000526E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Знак1 Знак Знак Знак"/>
    <w:basedOn w:val="a"/>
    <w:rsid w:val="002476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Обратный адрес"/>
    <w:basedOn w:val="a"/>
    <w:rsid w:val="00A758FD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character" w:customStyle="1" w:styleId="20">
    <w:name w:val="Заголовок 2 Знак"/>
    <w:link w:val="2"/>
    <w:semiHidden/>
    <w:rsid w:val="00F40E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F40E9C"/>
    <w:pPr>
      <w:spacing w:after="120"/>
    </w:pPr>
  </w:style>
  <w:style w:type="character" w:customStyle="1" w:styleId="a8">
    <w:name w:val="Основной текст Знак"/>
    <w:link w:val="a7"/>
    <w:rsid w:val="00F40E9C"/>
    <w:rPr>
      <w:sz w:val="24"/>
    </w:rPr>
  </w:style>
  <w:style w:type="paragraph" w:styleId="a9">
    <w:name w:val="List Paragraph"/>
    <w:basedOn w:val="a"/>
    <w:uiPriority w:val="34"/>
    <w:qFormat/>
    <w:rsid w:val="00F40E9C"/>
    <w:pPr>
      <w:ind w:left="720"/>
      <w:contextualSpacing/>
    </w:pPr>
    <w:rPr>
      <w:szCs w:val="24"/>
    </w:rPr>
  </w:style>
  <w:style w:type="paragraph" w:styleId="aa">
    <w:name w:val="header"/>
    <w:basedOn w:val="a"/>
    <w:link w:val="ab"/>
    <w:rsid w:val="00A53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53434"/>
    <w:rPr>
      <w:sz w:val="24"/>
    </w:rPr>
  </w:style>
  <w:style w:type="paragraph" w:styleId="ac">
    <w:name w:val="footer"/>
    <w:basedOn w:val="a"/>
    <w:link w:val="ad"/>
    <w:uiPriority w:val="99"/>
    <w:rsid w:val="00A53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53434"/>
    <w:rPr>
      <w:sz w:val="24"/>
    </w:rPr>
  </w:style>
  <w:style w:type="character" w:customStyle="1" w:styleId="70">
    <w:name w:val="Заголовок 7 Знак"/>
    <w:link w:val="7"/>
    <w:rsid w:val="004372CE"/>
    <w:rPr>
      <w:rFonts w:ascii="Calibri" w:eastAsia="Times New Roman" w:hAnsi="Calibri" w:cs="Times New Roman"/>
      <w:sz w:val="24"/>
      <w:szCs w:val="24"/>
    </w:rPr>
  </w:style>
  <w:style w:type="paragraph" w:customStyle="1" w:styleId="Iauiue">
    <w:name w:val="Iau?iue"/>
    <w:rsid w:val="004372CE"/>
  </w:style>
  <w:style w:type="paragraph" w:styleId="ae">
    <w:name w:val="No Spacing"/>
    <w:link w:val="af"/>
    <w:uiPriority w:val="1"/>
    <w:qFormat/>
    <w:rsid w:val="00161FA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9A52CA"/>
    <w:rPr>
      <w:rFonts w:ascii="Calibri" w:eastAsia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uiPriority w:val="39"/>
    <w:rsid w:val="0085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10"/>
    <w:rsid w:val="00AC0046"/>
    <w:rPr>
      <w:b/>
      <w:spacing w:val="20"/>
      <w:sz w:val="24"/>
    </w:rPr>
  </w:style>
  <w:style w:type="character" w:styleId="af1">
    <w:name w:val="Hyperlink"/>
    <w:rsid w:val="00FE0CBA"/>
    <w:rPr>
      <w:color w:val="0000FF"/>
      <w:u w:val="single"/>
    </w:rPr>
  </w:style>
  <w:style w:type="character" w:styleId="af2">
    <w:name w:val="annotation reference"/>
    <w:uiPriority w:val="99"/>
    <w:rsid w:val="00C75EE3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C75EE3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rsid w:val="00C75EE3"/>
  </w:style>
  <w:style w:type="paragraph" w:styleId="af5">
    <w:name w:val="annotation subject"/>
    <w:basedOn w:val="af3"/>
    <w:next w:val="af3"/>
    <w:link w:val="af6"/>
    <w:rsid w:val="00C75EE3"/>
    <w:rPr>
      <w:b/>
      <w:bCs/>
    </w:rPr>
  </w:style>
  <w:style w:type="character" w:customStyle="1" w:styleId="af6">
    <w:name w:val="Тема примечания Знак"/>
    <w:link w:val="af5"/>
    <w:rsid w:val="00C75EE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7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72E4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D2"/>
    <w:rPr>
      <w:sz w:val="24"/>
    </w:rPr>
  </w:style>
  <w:style w:type="paragraph" w:styleId="1">
    <w:name w:val="heading 1"/>
    <w:basedOn w:val="a"/>
    <w:next w:val="a"/>
    <w:qFormat/>
    <w:rsid w:val="00AA0F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0E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4372C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AA0FD2"/>
    <w:pPr>
      <w:ind w:firstLine="709"/>
      <w:jc w:val="both"/>
    </w:pPr>
    <w:rPr>
      <w:sz w:val="28"/>
    </w:rPr>
  </w:style>
  <w:style w:type="paragraph" w:customStyle="1" w:styleId="ConsNormal">
    <w:name w:val="ConsNormal"/>
    <w:rsid w:val="00AA0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A0F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A0F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AA0FD2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link w:val="a4"/>
    <w:qFormat/>
    <w:rsid w:val="00AA0FD2"/>
    <w:pPr>
      <w:spacing w:line="360" w:lineRule="auto"/>
      <w:jc w:val="center"/>
    </w:pPr>
    <w:rPr>
      <w:b/>
      <w:spacing w:val="20"/>
    </w:rPr>
  </w:style>
  <w:style w:type="paragraph" w:styleId="a5">
    <w:name w:val="Body Text Indent"/>
    <w:basedOn w:val="a"/>
    <w:rsid w:val="00AA0FD2"/>
    <w:pPr>
      <w:spacing w:after="120"/>
      <w:ind w:left="283"/>
    </w:pPr>
  </w:style>
  <w:style w:type="paragraph" w:customStyle="1" w:styleId="ConsPlusNormal">
    <w:name w:val="ConsPlusNormal"/>
    <w:rsid w:val="00AA0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A0FD2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AA0FD2"/>
    <w:pPr>
      <w:widowControl w:val="0"/>
      <w:snapToGrid w:val="0"/>
    </w:pPr>
    <w:rPr>
      <w:rFonts w:ascii="Arial" w:hAnsi="Arial"/>
      <w:b/>
    </w:rPr>
  </w:style>
  <w:style w:type="paragraph" w:customStyle="1" w:styleId="CharChar">
    <w:name w:val="Char Char"/>
    <w:basedOn w:val="a"/>
    <w:rsid w:val="000526E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Знак1 Знак Знак Знак"/>
    <w:basedOn w:val="a"/>
    <w:rsid w:val="0024763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Обратный адрес"/>
    <w:basedOn w:val="a"/>
    <w:rsid w:val="00A758FD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character" w:customStyle="1" w:styleId="20">
    <w:name w:val="Заголовок 2 Знак"/>
    <w:link w:val="2"/>
    <w:semiHidden/>
    <w:rsid w:val="00F40E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F40E9C"/>
    <w:pPr>
      <w:spacing w:after="120"/>
    </w:pPr>
  </w:style>
  <w:style w:type="character" w:customStyle="1" w:styleId="a8">
    <w:name w:val="Основной текст Знак"/>
    <w:link w:val="a7"/>
    <w:rsid w:val="00F40E9C"/>
    <w:rPr>
      <w:sz w:val="24"/>
    </w:rPr>
  </w:style>
  <w:style w:type="paragraph" w:styleId="a9">
    <w:name w:val="List Paragraph"/>
    <w:basedOn w:val="a"/>
    <w:uiPriority w:val="34"/>
    <w:qFormat/>
    <w:rsid w:val="00F40E9C"/>
    <w:pPr>
      <w:ind w:left="720"/>
      <w:contextualSpacing/>
    </w:pPr>
    <w:rPr>
      <w:szCs w:val="24"/>
    </w:rPr>
  </w:style>
  <w:style w:type="paragraph" w:styleId="aa">
    <w:name w:val="header"/>
    <w:basedOn w:val="a"/>
    <w:link w:val="ab"/>
    <w:rsid w:val="00A53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53434"/>
    <w:rPr>
      <w:sz w:val="24"/>
    </w:rPr>
  </w:style>
  <w:style w:type="paragraph" w:styleId="ac">
    <w:name w:val="footer"/>
    <w:basedOn w:val="a"/>
    <w:link w:val="ad"/>
    <w:uiPriority w:val="99"/>
    <w:rsid w:val="00A53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53434"/>
    <w:rPr>
      <w:sz w:val="24"/>
    </w:rPr>
  </w:style>
  <w:style w:type="character" w:customStyle="1" w:styleId="70">
    <w:name w:val="Заголовок 7 Знак"/>
    <w:link w:val="7"/>
    <w:rsid w:val="004372CE"/>
    <w:rPr>
      <w:rFonts w:ascii="Calibri" w:eastAsia="Times New Roman" w:hAnsi="Calibri" w:cs="Times New Roman"/>
      <w:sz w:val="24"/>
      <w:szCs w:val="24"/>
    </w:rPr>
  </w:style>
  <w:style w:type="paragraph" w:customStyle="1" w:styleId="Iauiue">
    <w:name w:val="Iau?iue"/>
    <w:rsid w:val="004372CE"/>
  </w:style>
  <w:style w:type="paragraph" w:styleId="ae">
    <w:name w:val="No Spacing"/>
    <w:link w:val="af"/>
    <w:uiPriority w:val="1"/>
    <w:qFormat/>
    <w:rsid w:val="00161FA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9A52CA"/>
    <w:rPr>
      <w:rFonts w:ascii="Calibri" w:eastAsia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uiPriority w:val="39"/>
    <w:rsid w:val="0085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10"/>
    <w:rsid w:val="00AC0046"/>
    <w:rPr>
      <w:b/>
      <w:spacing w:val="20"/>
      <w:sz w:val="24"/>
    </w:rPr>
  </w:style>
  <w:style w:type="character" w:styleId="af1">
    <w:name w:val="Hyperlink"/>
    <w:rsid w:val="00FE0CBA"/>
    <w:rPr>
      <w:color w:val="0000FF"/>
      <w:u w:val="single"/>
    </w:rPr>
  </w:style>
  <w:style w:type="character" w:styleId="af2">
    <w:name w:val="annotation reference"/>
    <w:uiPriority w:val="99"/>
    <w:rsid w:val="00C75EE3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C75EE3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rsid w:val="00C75EE3"/>
  </w:style>
  <w:style w:type="paragraph" w:styleId="af5">
    <w:name w:val="annotation subject"/>
    <w:basedOn w:val="af3"/>
    <w:next w:val="af3"/>
    <w:link w:val="af6"/>
    <w:rsid w:val="00C75EE3"/>
    <w:rPr>
      <w:b/>
      <w:bCs/>
    </w:rPr>
  </w:style>
  <w:style w:type="character" w:customStyle="1" w:styleId="af6">
    <w:name w:val="Тема примечания Знак"/>
    <w:link w:val="af5"/>
    <w:rsid w:val="00C75EE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72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72E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2557</Words>
  <Characters>17416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URIIT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2023-02-03T15:25:00Z</cp:lastPrinted>
  <dcterms:created xsi:type="dcterms:W3CDTF">2023-02-05T12:25:00Z</dcterms:created>
  <dcterms:modified xsi:type="dcterms:W3CDTF">2023-02-05T12:26:00Z</dcterms:modified>
</cp:coreProperties>
</file>