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50" w:rsidRDefault="00BF2C50" w:rsidP="00BF2C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</w:pP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Тренинг для родителей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«Мир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/>
        </w:rPr>
        <w:t>особого ребенка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»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Цель. Гармонизация отношений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родителей и детей с ОВЗ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повышение педагогической компетентности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родителей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Задачи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способствовать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установлению эмоционального контакта между педагогами 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родителями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повысить жизненный тонус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родителей и детей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BF2C50" w:rsidRPr="00BF2C50" w:rsidRDefault="00BF2C50" w:rsidP="009331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научить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родителей эффективным способам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взаимодействия с ребёнком.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Добрый день, уважаемые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!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Надеюсь на плодотворное сотрудничество и на то, что каждый сегодня уйдет с определенным багажом информации, которую вы сможете использовать в дальнейшем.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Мы собрались сегодня здесь, для того чтобы поговорить о детях с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особенностями развития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и об отношении к ним.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Обратите внимание, на доске представлена схематичная фигура ребёнка, который олицетворяет всех детей с ограниченными возможностями здоровья. Это мальчик и зовут его </w:t>
      </w:r>
      <w:proofErr w:type="spellStart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ОВЗейка</w:t>
      </w:r>
      <w:proofErr w:type="spellEnd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!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(на магнитной доске картинка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/>
        </w:rPr>
        <w:t>ребенка с грустным лицом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)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Он нас будет сопровождать на период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тренинга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Как вы знаете все дети разные, каждый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ребенок индивидуальность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Есть дети,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с которыми общаться просто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им все интересно, они вежливы,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способны и очень милы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кажется, что все у них легко и быстро, получается.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А есть,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на первый взгляд очень спокойные - удобные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посадишь его, и он сидит, поставишь – стоит, с ним спокойно взрослым, а спокойно ли ему в этом состоянии?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А еще бывают и другие дети очень - очень подвижные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им трудно удержаться на одном месте, они все время находятся в движении, берутся разом за все и не доводят дело до конца.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Бывают дети,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у которых много-много колючек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то они начинают спорить с взрослыми, то дерутся с другими детьми (похожи на ежика, и ему может быть очень плохо с этими колючками один на один? Все-все дети разные, они не похожи друг на друга. Но от этого их не перестают любить их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Они все живут рядом друг с другом и пытаются общаться, играть.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Чтобы убедиться, что у каждого свои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особенности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мы предлагаем вам, уважаемые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следующее упражнение.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Делим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родителей на две команды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 Упражнение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«Противоположности»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Задание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Распределите слова на карточках в порядке сравнения противоположных качеств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 нормальным уровнем 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ребенка с ОВЗ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Родителям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раздаются заранее заготовленные листочки с напечатанными ответами, они зачитывают свои версии. Далее идет обсуждение.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Ребенок с ОВЗ Ребенок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Раздражительный Уравновешенный, спокойный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Низкий уровень познавательной активности Любознательный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Мыслительные операции несовершенны Умный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Низкая мотивация достижения, некритичный, вялый, пассивный, медлительный Мотивированный, Целеустремленный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>Замкнутый, конфликтный, агрессивный Общительный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Слабое понимание взаимоотношений Воспитанный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Слабая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работоспособность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повышенная утомляемость Активный ученик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Неумение планировать свою деятельность Организованный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Активная позиция, как ученика не сформирована, нечувствительный к собственным промахам проявляет активность, как ученик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Слабая концентрация внимания, сниженная память Внимательный, сконцентрированный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Незрелость эмоционально-волевой сферы Гармоничный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Не умеет соотносить свои эмоциональные реакции с конкретной ситуацией, пугливый, тревожный, плаксивый. Счастливый, веселый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Несамостоятельный Самостоятельный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Затрудняется делать самостоятельные умозаключения Расположен к размышлениям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Отсутствие навыков работы в коллективе Сотрудничающий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 Упражнение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«Салфетки»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Задание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Уважаемые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у вас на столах лежат салфетки.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Предлагаю Вам выполнить следующее действие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 сложите салфетку пополам и оторвите правый угол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(так делать 4 раза)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 откройте салфетку;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 покажите ее всем присутствующим.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Как видите, нет ни одной одинаковой салфетки. Все выполняли одно и тоже действие, а результат у всех разный. Так и в обучении детей с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особыми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образовательными потребностями, они слышат и видят одно и то же, но понимают всё по-своему. Соответственно к каждому такому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нужен индивидуальный подход. Ваша задача состоит в том, чтобы дать возможность пережить радость достижения, осознать свои возможности, поверить в себя.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Для этого нужно выполнить следующее упражнение.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 Упражнение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«Работа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/>
        </w:rPr>
        <w:t>родителя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по созданию ситуации успеха»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Команда № 1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Задание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Ваша задача проанализировать действия выбрать подходящие варианты, поведения при выполнении домашнего задания с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ребенком в правильном русле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Приветствуются собственные варианты действий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родителя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Команда № 2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lastRenderedPageBreak/>
        <w:t>Задание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Ваша задача проанализировать действия и подобрать из них только те варианты, которые не должны присутствовать при</w:t>
      </w:r>
      <w:bookmarkStart w:id="0" w:name="_GoBack"/>
      <w:bookmarkEnd w:id="0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выполнении домашнего задания с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ребенком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Приветствуются собственные варианты действий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родителя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которые препятствуют созданию ситуации успеха.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Родителям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раздаются заранее заготовленные листочки с напечатанными ответами им требуется пометить соответствующие.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Действия при выполнении домашнего задания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 Заострять внимание на негативном.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 Улыбка, добрый взгляд.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 Проявление интереса к каждому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ребенку в семье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 Присваивать обидные прозвища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(плохой, ленивый, глупый)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5. Сравнивать одного ребёнка с другим.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6. Выполнять задания за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ребенка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7. Аргументировать необходимость действий.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8. Обучать алгоритму действий.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9. Говорить за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10. Верить в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способность ребенка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11. Поддерживать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12. Делать задания целый день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13. Придерживаться темпа работы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14. Ставить несколько задач одновременно.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15.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Постоянно делать замечания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«Не вертись!»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«Не дергай ногой!»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16. Отмечать персональную исключительность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17. Поощрять за мелкую выполненную работу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18. Ругать за медлительность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Отлично справились вы уже почти профессионалы! А теперь давайте отдохнем.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Родителям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предлагается сделать физкультминутку.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 Упражнение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«Комплименты для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/>
        </w:rPr>
        <w:t>ребенка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»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Отлично, мы отдохнули и теперь, уважаемые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предлагаем вам похвалить своего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для этого нужно выполнить следующее упражнение.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Известно множество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способов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 мотивации детей во время деятельности. Дети с ОВЗ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особенно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нуждаются в поддержке и мотивации. Поддержка таких детей должна быть чем-то большим, нежели фразы, которые все-всё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время повторяют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«хорошо»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 xml:space="preserve">«очень 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lastRenderedPageBreak/>
        <w:t>хорошо»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«отлично»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Искренность, творчество и разнообразие – сильное средство в развитии самоуважения ребёнка.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Задание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Приведите 10-15 возможных вариантов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(</w:t>
      </w:r>
      <w:r w:rsidRPr="00BF2C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/>
        </w:rPr>
        <w:t>способов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)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сказать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 xml:space="preserve">«Ты молодец!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Отлично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/>
        </w:rPr>
        <w:t>Например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«Продолжай также хорошо работать»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«Это достижение!»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«Я ценю то, что ты сделал!»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«Великолепно!»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«Поразительно!»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«Удивительно!»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«Поздравляю!»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«Уже лучше!»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«Гораздо лучше, чем я ожидала!»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«Еще лучше, чем прежде!»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«Здорово!»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«Ты сегодня много сделал!»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«Прекрасно!»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«Потрясающе!»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«Отлично!»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«Ты в этом разобрался!»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«Я тобой горжусь!»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«Это как раз то, что нужно!»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«С каждым днем у тебя получается все лучше!»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«Я знала, что тебе это по силам!»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«Я горжусь тем, что тебе это удалось!»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«Тут мне без тебя не обойтись!»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«Работать с тобой просто радость!»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«Мне очень важна твоя помощь»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«Именно этого мы от тебя ждали!»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Если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родители затрудняются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помогаем, зачитываем свои варианты.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5. Заключение. Рефлексия.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Вернемся к нашему ОВЗейке. Подумайте, что может дать ему каждый из присутствующих на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тренинге как любящий родитель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? Запишите на стикерах свое предложение, пожелание этому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Родителям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раздаются стикеры на клеевой основе, каждому по одному.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Стикеры зачитываются и наклеиваются на фигуру мальчика в виде одежды. Один цвет - это рубашка, другой цвет – брюки. Часть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родителей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пишут на розовых стикерах то, что они могут дать ребёнку с ОВЗ. Другая часть - на голубых стикерах пишут свое предложение, пожелание этому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ребенку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В итоге на </w:t>
      </w:r>
      <w:proofErr w:type="spellStart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ОВЗейку</w:t>
      </w:r>
      <w:proofErr w:type="spellEnd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наклеивается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«улыбка»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BF2C50" w:rsidRPr="00BF2C50" w:rsidRDefault="00BF2C50" w:rsidP="00BF2C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Посмотрите, </w:t>
      </w:r>
      <w:proofErr w:type="spellStart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ОВЗейка</w:t>
      </w:r>
      <w:proofErr w:type="spellEnd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улыбается, столько всего доброго и необходимого вы пожелали. Ему приятно, что его принимают, его любят и поддерживают.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Спасибо, что пришли на наш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/>
        </w:rPr>
        <w:t>тренинг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Надеемся, что полученная сегодня информация вам пригодится.</w:t>
      </w:r>
    </w:p>
    <w:p w:rsidR="00BF2C50" w:rsidRPr="00BF2C50" w:rsidRDefault="00BF2C50" w:rsidP="00BF2C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Далее </w:t>
      </w:r>
      <w:proofErr w:type="spellStart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раздаются</w:t>
      </w:r>
      <w:proofErr w:type="spellEnd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памятки</w:t>
      </w:r>
      <w:proofErr w:type="spellEnd"/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F2C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родителям</w:t>
      </w:r>
      <w:r w:rsidRPr="00BF2C5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D4E" w:rsidRPr="00BF2C50" w:rsidRDefault="00F47D4E">
      <w:pPr>
        <w:rPr>
          <w:rFonts w:ascii="Times New Roman" w:hAnsi="Times New Roman" w:cs="Times New Roman"/>
          <w:sz w:val="24"/>
          <w:szCs w:val="24"/>
        </w:rPr>
      </w:pPr>
    </w:p>
    <w:sectPr w:rsidR="00F47D4E" w:rsidRPr="00BF2C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2B67"/>
    <w:multiLevelType w:val="multilevel"/>
    <w:tmpl w:val="95A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50"/>
    <w:rsid w:val="00933103"/>
    <w:rsid w:val="00BF2C50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E2D06-7F2D-4316-A234-9033DC9E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2024-06-13T09:31:00Z</dcterms:created>
  <dcterms:modified xsi:type="dcterms:W3CDTF">2024-06-13T09:36:00Z</dcterms:modified>
</cp:coreProperties>
</file>