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FF" w:rsidRDefault="007766FF" w:rsidP="00351411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51411" w:rsidRPr="00E45C72" w:rsidRDefault="00351411" w:rsidP="00351411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Семейное образование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России приказом от 22.03.2021 г. № 115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утвердило  новый</w:t>
      </w:r>
      <w:proofErr w:type="gram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 </w:t>
      </w:r>
      <w:r w:rsidRPr="00E45C72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(далее – Порядок), который вступил в силу 1 сентября 2021 года и  действует до 1 сентября 2027 года.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новом Порядке многое осталось без изменений, но есть и ряд новелл, например, о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порядке  перехода</w:t>
      </w:r>
      <w:proofErr w:type="gram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организации получения образования </w:t>
      </w: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семейной форме обучения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Что такое семейное обучение?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Согласно ст.17 ФЗ-273 «Об образовании в РФ» под семейным обучением понимают форму получения образования вне школы. В рамках семейного обучения дети самостоятельно осваивают школьную программу под личную ответственность родителей.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Чем отличается от домашнего обучения.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Есть три способа получать образование за стенами школы:</w:t>
      </w:r>
    </w:p>
    <w:p w:rsidR="00351411" w:rsidRPr="00E45C72" w:rsidRDefault="00351411" w:rsidP="00351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домашнее обучение;</w:t>
      </w:r>
    </w:p>
    <w:p w:rsidR="00351411" w:rsidRPr="00E45C72" w:rsidRDefault="00351411" w:rsidP="00351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семейное обучение;</w:t>
      </w:r>
    </w:p>
    <w:p w:rsidR="00351411" w:rsidRPr="00E45C72" w:rsidRDefault="00351411" w:rsidP="00351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дистанционное (временное) – данная форма практиковалась при пандемии </w:t>
      </w: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Семейное образование не нужно путать с домашним. Право ребенка на прохождение обучения на дому опирается на п.10 ст.66 273-ФЗ «Об образовании». При домашнем обучении ответственной за качество знаний остается школа, а не родители.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Ребенок на домашнем обучении продолжает числиться в школе, в определенном классе, он регулярно выполняет домашние задания, как и другие школьники с той лишь разницей, что учителя приходят к нему домой.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Перейти на домашнее обучение могут только дети со слабым здоровьем после прохождения ПМПК. Комиссия должна подтвердить, что ребенок по состоянию психики и здоровья не сможет продолжать очное обучение в школе. В частности, на домашнее обучение переводят детей с инвалидностью, </w:t>
      </w: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онкобольных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тяжелой формой сахарного диабета, эпилепсией, нуждающихся в длительном лечении и постоянном уходе и пр.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Основания для перехода.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дома – равноправный способ получения образования, наряду с очным. Для перехода к семейному формату не нужно собирать справки от врачей и заключения психолога, учиться под присмотром семьи могут абсолютно здоровые дети. Достаточно лишь желания родителей и ребенка, которое может быть основано на разных причинах:</w:t>
      </w:r>
    </w:p>
    <w:p w:rsidR="00351411" w:rsidRPr="00E45C72" w:rsidRDefault="00351411" w:rsidP="003514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Потребностью ребенка в индивидуальном подходе: он отстает в развитии или, наоборот, является одаренным и опережает сверстников.</w:t>
      </w:r>
    </w:p>
    <w:p w:rsidR="00351411" w:rsidRPr="00E45C72" w:rsidRDefault="00351411" w:rsidP="003514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Временное проживание за пределами страны, как вариант – семья часто переезжает или путешествует.</w:t>
      </w:r>
    </w:p>
    <w:p w:rsidR="00351411" w:rsidRPr="00E45C72" w:rsidRDefault="00351411" w:rsidP="003514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Стремление сохранить здоровье ребенка или оградить его от неблагоприятной психологической обстановки.</w:t>
      </w:r>
    </w:p>
    <w:p w:rsidR="00351411" w:rsidRPr="00E45C72" w:rsidRDefault="00351411" w:rsidP="003514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Желание воспитывать ребенка с уклоном на традиционное или религиозное обучение.</w:t>
      </w:r>
    </w:p>
    <w:p w:rsidR="00351411" w:rsidRPr="00E45C72" w:rsidRDefault="00351411" w:rsidP="003514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Необходимость совмещения профессионального образования или спортивной карьеры и школьного обучения. Если у ребенка постоянные сборы и репетиции, то он часто пропускает занятия, поэтому вариант семейного обучения в индивидуальном темпе может стать хорошим выходом.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Родители могут перейти на семейное обучение без объяснения мотивов принятого решения.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Преимущества.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Главными преимуществами семейного образования являются:</w:t>
      </w:r>
    </w:p>
    <w:p w:rsidR="00351411" w:rsidRPr="00E45C72" w:rsidRDefault="00351411" w:rsidP="00351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Наличие индивидуального подхода при обучении увеличивает его эффективность, у семьи появляется возможность разработки персонального учебного плана и расстановки приоритетов.</w:t>
      </w:r>
    </w:p>
    <w:p w:rsidR="00351411" w:rsidRPr="00E45C72" w:rsidRDefault="00351411" w:rsidP="00351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Возможность самостоятельного подбора учителей, которые качественно преподают материал, а также привлечение интерактивных элементов в образовательную программу (посещение музеев, просмотр онлайн-лекций и пр.).</w:t>
      </w:r>
    </w:p>
    <w:p w:rsidR="00351411" w:rsidRPr="00E45C72" w:rsidRDefault="00351411" w:rsidP="00351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 ребенка высвобождается время на дополнительные занятия и увлечения: танцы, спортивные секции и пр.</w:t>
      </w:r>
    </w:p>
    <w:p w:rsidR="00351411" w:rsidRPr="00E45C72" w:rsidRDefault="00351411" w:rsidP="00351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Формат обучения подойдет тем семьям, где родители часто переезжают.</w:t>
      </w:r>
    </w:p>
    <w:p w:rsidR="00351411" w:rsidRPr="00E45C72" w:rsidRDefault="00351411" w:rsidP="00351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Отсутствует негативное воздействие на здоровье ребенка: он не сидит по полдня за партой, меньше устает, питается домашней едой.</w:t>
      </w:r>
    </w:p>
    <w:p w:rsidR="00351411" w:rsidRPr="00E45C72" w:rsidRDefault="00351411" w:rsidP="00351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Появляется возможность чаще путешествовать.</w:t>
      </w:r>
    </w:p>
    <w:p w:rsidR="00351411" w:rsidRPr="00E45C72" w:rsidRDefault="00351411" w:rsidP="00351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Можно сэкономить на школьной форме, сборах в фонд класса и подарках учителям.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Аргументы «против». 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Важно понимать, что семейное образование – не панацея от всех проблем и подойдет далеко не всем. У родителей должно быть достаточное количество времени и энергии для должной мотивации, а также денег для качественного обучения ребенка и выстраивания индивидуального маршрута, а у детей – способность к самодисциплине и организованности.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Наиболее сложным барьером, который нужно преодолеть при организации семейного обучения, является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бессистемность  (</w:t>
      </w:r>
      <w:proofErr w:type="gram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родителям весьма затруднительно самостоятельно ориентироваться в широком спектре </w:t>
      </w: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ФГОСов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требований).  При этом свобода в выборе образовательных маршрутов и программ – весьма условна, так как родителям придется опираться на учебный план школы для успешной сдачи аттестаций.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числе недостатков семейного обучения значатся также:</w:t>
      </w:r>
    </w:p>
    <w:p w:rsidR="00351411" w:rsidRPr="00E45C72" w:rsidRDefault="00351411" w:rsidP="0035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Сложности с социализацией из-за обучения в отрыве от детского коллектива.</w:t>
      </w:r>
    </w:p>
    <w:p w:rsidR="00351411" w:rsidRPr="00E45C72" w:rsidRDefault="00351411" w:rsidP="0035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Отсутствие духа </w:t>
      </w: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который нередко стимулирует детей учиться лучше.</w:t>
      </w:r>
    </w:p>
    <w:p w:rsidR="00351411" w:rsidRPr="00E45C72" w:rsidRDefault="00351411" w:rsidP="0035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Критика со стороны знакомых и предвзятое отношение учителей, с которыми нередко сталкиваются родители.</w:t>
      </w:r>
    </w:p>
    <w:p w:rsidR="00351411" w:rsidRPr="00E45C72" w:rsidRDefault="00351411" w:rsidP="0035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Возможные трудности при переводе ребенка в обычную школу.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2980B9"/>
          <w:sz w:val="24"/>
          <w:szCs w:val="24"/>
          <w:lang w:eastAsia="ru-RU"/>
        </w:rPr>
        <w:t>Как организован процесс семейного обучения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Кто учит детей на семейном обучении.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семейной форме обучения учителя на дом приходить не будут. За организацию учебного процесса отвечают родители.  У них есть свобода в выборе формы обучения: самостоятельно преподавать детям или передать обязанность профессионалам. Например, учиться в онлайн-школе, привлекать репетиторов или обратиться</w:t>
      </w: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в центр семейного образования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 семейном обучении нет расписания уроков, контрольных работ и домашних заданий. Ребенок может просыпаться в 12 утра, проходить предметы в любой последовательности или смотреть научно-популярные лекции вместо чтения очередного параграфа в учебнике. 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Но совсем не учиться не получится – качество освоения материала будут регулярно контролировать.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Родители могут сами выбирать образовательную программу, кажущиеся им интересные учебники и книги для обучения. Хотя государство не будет вмешиваться в процесс обучения, целесообразно опираться на школьный учебный план, по которому будут </w:t>
      </w: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аттестовывать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школьника, и ФГОС (единый для всей страны).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 часто нужно ходить в школу.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Полностью избежать посещения школы не получится. Чтобы подтвердить качество полученных знаний и освоение школьной программы в нужном объеме дети должны регулярно проходить промежуточные и итоговые аттестации в школе. При необходимости дети могут консультироваться у учителей перед аттестациями. Проверочные работы могут проходить в виде тестов, собеседований, контрольных, диктантов и пр.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Периодичность прохождения промежуточных аттестаций также зависит от школы. Ребенок может регулировать темп обучения и проходить несколько классов за год, сдавая необходимые аттестации в ускоренном режиме. Никаких ограничений по скорости освоения школьной программы законодательство не содержит. Главное, чтобы ребенку было комфортно учиться в выбранном темпе.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Сдавать экзамены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также нужно будет в школе вместе с остальными учениками. Это бесплатно и школа не может требовать денег за сдачу экзаменов.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Экзамены сдают в форме ОГЭ после 9 класса, ЕГЭ – после 11 класса или ГВЭ – для детей с особенностями развития.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Аттестат школьнику на семейном обучении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выдадут такой же, как и другим (согласно ст.60 ФЗ-273 «Об образовании»). Форму обучения в аттестате не прописывают, а отметки ставят по сданным ранее промежуточным аттестациям.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 выдадут по результатам сдачи итоговой аттестации после 9 класса об основном общем образовании, после 11 класса – об общем образовании. Аттестат «семейного» ученика дает право на поступление в колледж или вуз на равных правах с остальными.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Если школьник не сдаст аттестацию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то для законодателей это служит свидетельством того, что родители не справляются с самостоятельным обучением. Поэтому ребенка, не сдавшего аттестацию, могут принудительно вернуть в школу на очную форму обучения (согласно п.10 ст.58 ФЗ-273 «Об образовании»).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Отказаться от посещения школы родители в этом случае не смогут.  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2980B9"/>
          <w:sz w:val="24"/>
          <w:szCs w:val="24"/>
          <w:lang w:eastAsia="ru-RU"/>
        </w:rPr>
        <w:t>Как перейти на семейную форму обучения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Кто может стать инициатором.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Решение о переводе школьника на семейное обучение принимают родители с опорой на мнение ребенка (согласно п.4 ст.63 ФЗ-273 «Об образовании»). После окончания 9 класса дети могут самостоятельно выбирать форму обучения (по п.3 ст.44 ФЗ-273 «Об образовании»).</w:t>
      </w:r>
    </w:p>
    <w:p w:rsidR="00351411" w:rsidRPr="00E45C72" w:rsidRDefault="007766FF" w:rsidP="0035141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</w:t>
      </w: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семейного образования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родители (законные представители) информируют об этом выборе Комитет по образованию администрации Ханты-Мансийского района по установленной форме (приложение) </w:t>
      </w: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течение 15 календарных дней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 момента утверждения приказа об отчислении обучающегося из образовательной организации в связи с переходом на семейное образование или </w:t>
      </w: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не менее чем за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</w:t>
      </w: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5 календарных дней до начала учебного года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котором планируется переход на семейное образование.</w:t>
      </w:r>
    </w:p>
    <w:p w:rsidR="00351411" w:rsidRPr="00E45C72" w:rsidRDefault="007766FF" w:rsidP="0035141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Пошаговый порядок действий.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Чтобы перейти на семейное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  нужно</w:t>
      </w:r>
      <w:proofErr w:type="gram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придерживаться следующего порядка:</w:t>
      </w:r>
    </w:p>
    <w:p w:rsidR="00351411" w:rsidRPr="00E45C72" w:rsidRDefault="00351411" w:rsidP="0035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Уведомить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комитет  образования</w:t>
      </w:r>
      <w:proofErr w:type="gram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 желании сменить форму обучения на семейную.</w:t>
      </w:r>
    </w:p>
    <w:p w:rsidR="00351411" w:rsidRPr="00E45C72" w:rsidRDefault="00351411" w:rsidP="0035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Прикрепиться к любой школе для прохождения обязательных промежуточных и итоговых аттестаций. Для этого подается заявление для прохождения в школе промежуточных аттестаций.</w:t>
      </w:r>
    </w:p>
    <w:p w:rsidR="00351411" w:rsidRPr="00E45C72" w:rsidRDefault="00351411" w:rsidP="0035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Написать заявление об отчислении из школы на имя директора (нужно писать только, если аттестации планируется проходить в другой школе!). Этот этап пропускают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те,  кто</w:t>
      </w:r>
      <w:proofErr w:type="gram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не планирует менять школу и будет аттестоваться по прежнему месту обучения.  Образец заявления об отчислении ученика из школы.</w:t>
      </w:r>
    </w:p>
    <w:p w:rsidR="00351411" w:rsidRPr="00E45C72" w:rsidRDefault="00351411" w:rsidP="0035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Ребенка прикрепляют к школе для сдачи аттестаций в течение 30 дней после подачи заявления и формируют акт о зачислении.</w:t>
      </w:r>
    </w:p>
    <w:p w:rsidR="00351411" w:rsidRPr="00E45C72" w:rsidRDefault="00351411" w:rsidP="0035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Подписывается договор о семейном обучении (необязательно).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Куда обращаться.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Переход на семейное обучение начинается с отправки уведомления в органы управления образованием по адресу проживания о принятом решении. Это обязательный этап. Если родители просто заберут ребенка из школы без уведомления контролирующих инстанций, им грозит административная ответственность по ч.1 ст.35 КоАП.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Передать уведомление можно лично или с использованием регионального портала </w:t>
      </w: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Необходимые документы.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перехода на семейное образование нужно подготовить паспорт родителя и свидетельство о рождении ребенка.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Когда можно перейти на семейное обучение. 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Заявить о своем желании перейти на новый формат обучения можно как перед началом учебного года, так и в середине года. Но лучше всего инициировать переход на семейное обучение до 1 сентября – так ребенку будет проще адаптироваться к новому формату.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2980B9"/>
          <w:sz w:val="24"/>
          <w:szCs w:val="24"/>
          <w:lang w:eastAsia="ru-RU"/>
        </w:rPr>
        <w:t>Выбрать семейную форму обучения может и будущий первоклассник, и старшеклассник.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Ребенок может перейти на семейное обучение независимо от класса: при получении начального, основного и среднего общего образования (по п.3 ст.44 ФЗ-273 «Об образовании»). Позиция о том, что в старших классах допускается только самообразование, не соответствует действительности. Ученики 10-11 класса могут учиться как в форме самообразования, так и семейного образования на свое усмотрение, а могут и сочетать эти формы с очным обучением.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 выбрать школу для аттестации.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При выборе школы для прохождения аттестации можно опираться на разные критерии. Это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как муниципальная, так и частная школа, имеющая государственную аккредитацию (проверить можно на сайте </w:t>
      </w:r>
      <w:proofErr w:type="spell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).   Школа для прохождения аттестации не обязательно должна быть по прописке.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2980B9"/>
          <w:sz w:val="24"/>
          <w:szCs w:val="24"/>
          <w:lang w:eastAsia="ru-RU"/>
        </w:rPr>
        <w:t>Нюансы перехода на семейное обучение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Можно ли вернуться в школу с семейного обучения.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родители не готовы продолжать семейный формат обучения, в любой момент можно снова вернуться в школу и получать образование в очном формате (по п.2 ч.3 ст.44 ФЗ-273 «Об образовании»).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Могут ли отказать в переходе на семейное обучение.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Родителям не могут отказать в переводе на семейное обучение из-за отсутствия у них педагогического образования и по другим причинам.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Если ребенок только идет в первый класс. 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Будущие первоклассники также могут перейти на семейное обучение после уведомления департамента образования и прикрепления к школе для прохождения аттестаций.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Есть ли особенности при самообразовании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При переходе старшеклассника на самообразование есть несколько нюансов:</w:t>
      </w:r>
    </w:p>
    <w:p w:rsidR="00351411" w:rsidRPr="00E45C72" w:rsidRDefault="00351411" w:rsidP="003514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перейти на самообразование принимает сам школьник. После окончания 9 классов мнение родителей может не учитываться.</w:t>
      </w:r>
    </w:p>
    <w:p w:rsidR="00351411" w:rsidRPr="00E45C72" w:rsidRDefault="00351411" w:rsidP="003514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Уведомление в адрес местных органов власти о переходе на самообучение можно не подавать – достаточно передать заявление в школу.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Компенсация за семенное обучение: платят ли родителям зарплату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ФЗ «Об образовании» отсутствует указание на обязательную выплату компенсации родителям, которые перевели своих детей на семейное обучение. Но региональные власти вправе ввести такие компенсации по своему усмотрению.</w:t>
      </w:r>
    </w:p>
    <w:p w:rsidR="00351411" w:rsidRPr="00E45C72" w:rsidRDefault="007766FF" w:rsidP="0035141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случае возникновения вопросов по получению общего образования в форме семейного образования, Вам ответят: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о создании Регионального центра методического сопровождения родителей (законных представителей) обучающихся Ханты-Мансийского автономного округа – Югры, выбравших форму семейного образования (далее – Региональный центр), было принято 16 ноября 2022 года на совместном заседании комиссий Общественной палаты Ханты-Мансийского автономного округа – Югры по вопросам науки, образования и молодежной политики и по вопросам семейной политики и утверждено приказом Департамента образования и науки Ханты-Мансийского автономного округа – Югры от 23.12.2022 №10-П-3034 «О создании Регионального центра методического сопровождения родителей (законных представителей) обучающихся, выбравших форму семейного образования»</w:t>
      </w:r>
    </w:p>
    <w:p w:rsidR="00351411" w:rsidRPr="00E45C72" w:rsidRDefault="00351411" w:rsidP="00351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Школьный координатор Центра методического сопровождения родителей (законных представителей) обучающихся, выбравших форму семейного образования, </w:t>
      </w:r>
      <w:proofErr w:type="gramStart"/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созда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нного  на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базе общеобразовательной организации</w:t>
      </w:r>
      <w:r w:rsidRPr="00E45C7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заместит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ель директора Арсланова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Эльвера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Асгатовна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тел 8 (3467) 46349</w:t>
      </w:r>
    </w:p>
    <w:p w:rsidR="00C70358" w:rsidRDefault="00C70358"/>
    <w:sectPr w:rsidR="00C70358" w:rsidSect="007766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22C"/>
    <w:multiLevelType w:val="multilevel"/>
    <w:tmpl w:val="54F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66F44"/>
    <w:multiLevelType w:val="multilevel"/>
    <w:tmpl w:val="939E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44D35"/>
    <w:multiLevelType w:val="multilevel"/>
    <w:tmpl w:val="75B4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806F1"/>
    <w:multiLevelType w:val="multilevel"/>
    <w:tmpl w:val="0F76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F5F0F"/>
    <w:multiLevelType w:val="multilevel"/>
    <w:tmpl w:val="04F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43628"/>
    <w:multiLevelType w:val="multilevel"/>
    <w:tmpl w:val="99F0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C4"/>
    <w:rsid w:val="00351411"/>
    <w:rsid w:val="005067C4"/>
    <w:rsid w:val="007766FF"/>
    <w:rsid w:val="00C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81A25-12F8-44F6-A20F-AE537482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2023-12-09T12:21:00Z</dcterms:created>
  <dcterms:modified xsi:type="dcterms:W3CDTF">2023-12-11T05:14:00Z</dcterms:modified>
</cp:coreProperties>
</file>